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0C7C" w:rsidRDefault="00080C7C">
      <w:pPr>
        <w:jc w:val="center"/>
        <w:rPr>
          <w:b/>
          <w:sz w:val="32"/>
        </w:rPr>
      </w:pPr>
    </w:p>
    <w:p w:rsidR="00E30240" w:rsidRDefault="00080C7C">
      <w:pPr>
        <w:jc w:val="center"/>
      </w:pPr>
      <w:r>
        <w:rPr>
          <w:b/>
          <w:sz w:val="32"/>
        </w:rPr>
        <w:t>VILKIJOS KULTŪROS CENTRO</w:t>
      </w:r>
      <w:r>
        <w:rPr>
          <w:b/>
          <w:sz w:val="32"/>
        </w:rPr>
        <w:br/>
        <w:t>DARBUOTOJŲ DARBO LAIKAS</w:t>
      </w:r>
    </w:p>
    <w:p w:rsidR="00E30240" w:rsidRDefault="00080C7C">
      <w:pPr>
        <w:jc w:val="center"/>
      </w:pPr>
      <w:r>
        <w:rPr>
          <w:i/>
        </w:rPr>
        <w:t>Darbo laikas pagal darbuotojus ir kultūros centro veiklos vietas</w:t>
      </w:r>
    </w:p>
    <w:p w:rsidR="00E30240" w:rsidRDefault="00080C7C">
      <w:pPr>
        <w:spacing w:before="100" w:after="40"/>
      </w:pPr>
      <w:r>
        <w:rPr>
          <w:b/>
          <w:sz w:val="22"/>
        </w:rPr>
        <w:t>ADMINISTRACIJA</w:t>
      </w:r>
    </w:p>
    <w:tbl>
      <w:tblPr>
        <w:tblStyle w:val="Lentelstinklelis"/>
        <w:tblW w:w="0" w:type="auto"/>
        <w:jc w:val="center"/>
        <w:tblLook w:val="04A0" w:firstRow="1" w:lastRow="0" w:firstColumn="1" w:lastColumn="0" w:noHBand="0" w:noVBand="1"/>
      </w:tblPr>
      <w:tblGrid>
        <w:gridCol w:w="3145"/>
        <w:gridCol w:w="2053"/>
        <w:gridCol w:w="2050"/>
        <w:gridCol w:w="2056"/>
        <w:gridCol w:w="2071"/>
        <w:gridCol w:w="2062"/>
        <w:gridCol w:w="2029"/>
      </w:tblGrid>
      <w:tr w:rsidR="00E30240">
        <w:trPr>
          <w:jc w:val="center"/>
        </w:trPr>
        <w:tc>
          <w:tcPr>
            <w:tcW w:w="2179" w:type="dxa"/>
            <w:shd w:val="clear" w:color="auto" w:fill="D9E2F3"/>
            <w:vAlign w:val="center"/>
          </w:tcPr>
          <w:p w:rsidR="00E30240" w:rsidRDefault="00080C7C">
            <w:r>
              <w:rPr>
                <w:b/>
                <w:sz w:val="16"/>
              </w:rPr>
              <w:t>Darbuotojas / pareigos</w:t>
            </w:r>
          </w:p>
        </w:tc>
        <w:tc>
          <w:tcPr>
            <w:tcW w:w="2179" w:type="dxa"/>
            <w:shd w:val="clear" w:color="auto" w:fill="D9E2F3"/>
            <w:vAlign w:val="center"/>
          </w:tcPr>
          <w:p w:rsidR="00E30240" w:rsidRDefault="00080C7C">
            <w:r>
              <w:rPr>
                <w:b/>
                <w:sz w:val="16"/>
              </w:rPr>
              <w:t>Pirmadienis</w:t>
            </w:r>
          </w:p>
        </w:tc>
        <w:tc>
          <w:tcPr>
            <w:tcW w:w="2179" w:type="dxa"/>
            <w:shd w:val="clear" w:color="auto" w:fill="D9E2F3"/>
            <w:vAlign w:val="center"/>
          </w:tcPr>
          <w:p w:rsidR="00E30240" w:rsidRDefault="00080C7C">
            <w:r>
              <w:rPr>
                <w:b/>
                <w:sz w:val="16"/>
              </w:rPr>
              <w:t>Antradienis</w:t>
            </w:r>
          </w:p>
        </w:tc>
        <w:tc>
          <w:tcPr>
            <w:tcW w:w="2179" w:type="dxa"/>
            <w:shd w:val="clear" w:color="auto" w:fill="D9E2F3"/>
            <w:vAlign w:val="center"/>
          </w:tcPr>
          <w:p w:rsidR="00E30240" w:rsidRDefault="00080C7C">
            <w:r>
              <w:rPr>
                <w:b/>
                <w:sz w:val="16"/>
              </w:rPr>
              <w:t>Trečiadienis</w:t>
            </w:r>
          </w:p>
        </w:tc>
        <w:tc>
          <w:tcPr>
            <w:tcW w:w="2179" w:type="dxa"/>
            <w:shd w:val="clear" w:color="auto" w:fill="D9E2F3"/>
            <w:vAlign w:val="center"/>
          </w:tcPr>
          <w:p w:rsidR="00E30240" w:rsidRDefault="00080C7C">
            <w:r>
              <w:rPr>
                <w:b/>
                <w:sz w:val="16"/>
              </w:rPr>
              <w:t>Ketvirtadienis</w:t>
            </w:r>
          </w:p>
        </w:tc>
        <w:tc>
          <w:tcPr>
            <w:tcW w:w="2179" w:type="dxa"/>
            <w:shd w:val="clear" w:color="auto" w:fill="D9E2F3"/>
            <w:vAlign w:val="center"/>
          </w:tcPr>
          <w:p w:rsidR="00E30240" w:rsidRDefault="00080C7C">
            <w:r>
              <w:rPr>
                <w:b/>
                <w:sz w:val="16"/>
              </w:rPr>
              <w:t>Penktadienis</w:t>
            </w:r>
          </w:p>
        </w:tc>
        <w:tc>
          <w:tcPr>
            <w:tcW w:w="2179" w:type="dxa"/>
            <w:shd w:val="clear" w:color="auto" w:fill="D9E2F3"/>
            <w:vAlign w:val="center"/>
          </w:tcPr>
          <w:p w:rsidR="00E30240" w:rsidRDefault="00080C7C">
            <w:r>
              <w:rPr>
                <w:b/>
                <w:sz w:val="16"/>
              </w:rPr>
              <w:t>Pastabos</w:t>
            </w:r>
          </w:p>
        </w:tc>
      </w:tr>
      <w:tr w:rsidR="00E30240">
        <w:trPr>
          <w:jc w:val="center"/>
        </w:trPr>
        <w:tc>
          <w:tcPr>
            <w:tcW w:w="3402" w:type="dxa"/>
            <w:vAlign w:val="center"/>
          </w:tcPr>
          <w:p w:rsidR="00E30240" w:rsidRDefault="00080C7C">
            <w:r>
              <w:rPr>
                <w:sz w:val="16"/>
              </w:rPr>
              <w:t>Direktorė Aušra Junevičė</w:t>
            </w:r>
          </w:p>
        </w:tc>
        <w:tc>
          <w:tcPr>
            <w:tcW w:w="1757" w:type="dxa"/>
            <w:vAlign w:val="center"/>
          </w:tcPr>
          <w:p w:rsidR="00E30240" w:rsidRDefault="00080C7C">
            <w:r>
              <w:rPr>
                <w:sz w:val="16"/>
              </w:rPr>
              <w:t>8.00–12.00</w:t>
            </w:r>
            <w:r>
              <w:rPr>
                <w:sz w:val="16"/>
              </w:rPr>
              <w:br/>
              <w:t>12.45–17.00</w:t>
            </w:r>
          </w:p>
        </w:tc>
        <w:tc>
          <w:tcPr>
            <w:tcW w:w="1757" w:type="dxa"/>
            <w:vAlign w:val="center"/>
          </w:tcPr>
          <w:p w:rsidR="00E30240" w:rsidRDefault="00080C7C">
            <w:r>
              <w:rPr>
                <w:sz w:val="16"/>
              </w:rPr>
              <w:t>8.00–12.00</w:t>
            </w:r>
            <w:r>
              <w:rPr>
                <w:sz w:val="16"/>
              </w:rPr>
              <w:br/>
              <w:t>12.45–17.00</w:t>
            </w:r>
          </w:p>
        </w:tc>
        <w:tc>
          <w:tcPr>
            <w:tcW w:w="1757" w:type="dxa"/>
            <w:vAlign w:val="center"/>
          </w:tcPr>
          <w:p w:rsidR="00E30240" w:rsidRDefault="00080C7C">
            <w:r>
              <w:rPr>
                <w:sz w:val="16"/>
              </w:rPr>
              <w:t>8.00–12.00</w:t>
            </w:r>
            <w:r>
              <w:rPr>
                <w:sz w:val="16"/>
              </w:rPr>
              <w:br/>
              <w:t>12.45–17.00</w:t>
            </w:r>
          </w:p>
        </w:tc>
        <w:tc>
          <w:tcPr>
            <w:tcW w:w="1757" w:type="dxa"/>
            <w:vAlign w:val="center"/>
          </w:tcPr>
          <w:p w:rsidR="00E30240" w:rsidRDefault="00080C7C">
            <w:r>
              <w:rPr>
                <w:sz w:val="16"/>
              </w:rPr>
              <w:t>8.00–12.00</w:t>
            </w:r>
            <w:r>
              <w:rPr>
                <w:sz w:val="16"/>
              </w:rPr>
              <w:br/>
              <w:t>12.45–17.00</w:t>
            </w:r>
          </w:p>
        </w:tc>
        <w:tc>
          <w:tcPr>
            <w:tcW w:w="1757" w:type="dxa"/>
            <w:vAlign w:val="center"/>
          </w:tcPr>
          <w:p w:rsidR="00E30240" w:rsidRDefault="00080C7C">
            <w:r>
              <w:rPr>
                <w:sz w:val="16"/>
              </w:rPr>
              <w:t>8.00–12.00</w:t>
            </w:r>
            <w:r>
              <w:rPr>
                <w:sz w:val="16"/>
              </w:rPr>
              <w:br/>
              <w:t>12.45–16.00</w:t>
            </w:r>
          </w:p>
        </w:tc>
        <w:tc>
          <w:tcPr>
            <w:tcW w:w="1134" w:type="dxa"/>
            <w:vAlign w:val="center"/>
          </w:tcPr>
          <w:p w:rsidR="00E30240" w:rsidRDefault="00E30240"/>
        </w:tc>
      </w:tr>
      <w:tr w:rsidR="00E30240">
        <w:trPr>
          <w:jc w:val="center"/>
        </w:trPr>
        <w:tc>
          <w:tcPr>
            <w:tcW w:w="3402" w:type="dxa"/>
            <w:vAlign w:val="center"/>
          </w:tcPr>
          <w:p w:rsidR="00E30240" w:rsidRDefault="00080C7C">
            <w:r>
              <w:rPr>
                <w:sz w:val="16"/>
              </w:rPr>
              <w:t>Referentė Rūta Valatkevičienė</w:t>
            </w:r>
          </w:p>
        </w:tc>
        <w:tc>
          <w:tcPr>
            <w:tcW w:w="1757" w:type="dxa"/>
            <w:vAlign w:val="center"/>
          </w:tcPr>
          <w:p w:rsidR="00E30240" w:rsidRDefault="00080C7C">
            <w:r>
              <w:rPr>
                <w:sz w:val="16"/>
              </w:rPr>
              <w:t>8.00–12.00</w:t>
            </w:r>
            <w:r>
              <w:rPr>
                <w:sz w:val="16"/>
              </w:rPr>
              <w:br/>
              <w:t>12.30–16.30</w:t>
            </w:r>
          </w:p>
        </w:tc>
        <w:tc>
          <w:tcPr>
            <w:tcW w:w="1757" w:type="dxa"/>
            <w:vAlign w:val="center"/>
          </w:tcPr>
          <w:p w:rsidR="00E30240" w:rsidRDefault="00173905">
            <w:r>
              <w:rPr>
                <w:sz w:val="16"/>
              </w:rPr>
              <w:t>8.00–12</w:t>
            </w:r>
            <w:r w:rsidR="00080C7C">
              <w:rPr>
                <w:sz w:val="16"/>
              </w:rPr>
              <w:t>.00</w:t>
            </w:r>
            <w:r w:rsidR="00080C7C">
              <w:rPr>
                <w:sz w:val="16"/>
              </w:rPr>
              <w:br/>
              <w:t>12.30–16.30</w:t>
            </w:r>
          </w:p>
        </w:tc>
        <w:tc>
          <w:tcPr>
            <w:tcW w:w="1757" w:type="dxa"/>
            <w:vAlign w:val="center"/>
          </w:tcPr>
          <w:p w:rsidR="00E30240" w:rsidRDefault="00173905">
            <w:r>
              <w:rPr>
                <w:sz w:val="16"/>
              </w:rPr>
              <w:t>8.00–12</w:t>
            </w:r>
            <w:r w:rsidR="00080C7C">
              <w:rPr>
                <w:sz w:val="16"/>
              </w:rPr>
              <w:t>.00</w:t>
            </w:r>
            <w:r w:rsidR="00080C7C">
              <w:rPr>
                <w:sz w:val="16"/>
              </w:rPr>
              <w:br/>
              <w:t>12.30–16.30</w:t>
            </w:r>
          </w:p>
        </w:tc>
        <w:tc>
          <w:tcPr>
            <w:tcW w:w="1757" w:type="dxa"/>
            <w:vAlign w:val="center"/>
          </w:tcPr>
          <w:p w:rsidR="00E30240" w:rsidRDefault="00173905">
            <w:r>
              <w:rPr>
                <w:sz w:val="16"/>
              </w:rPr>
              <w:t>8.00–12</w:t>
            </w:r>
            <w:r w:rsidR="00080C7C">
              <w:rPr>
                <w:sz w:val="16"/>
              </w:rPr>
              <w:t>.00</w:t>
            </w:r>
            <w:r w:rsidR="00080C7C">
              <w:rPr>
                <w:sz w:val="16"/>
              </w:rPr>
              <w:br/>
              <w:t>12.30–16.30</w:t>
            </w:r>
          </w:p>
        </w:tc>
        <w:tc>
          <w:tcPr>
            <w:tcW w:w="1757" w:type="dxa"/>
            <w:vAlign w:val="center"/>
          </w:tcPr>
          <w:p w:rsidR="00E30240" w:rsidRDefault="00173905">
            <w:r>
              <w:rPr>
                <w:sz w:val="16"/>
              </w:rPr>
              <w:t>8.00–12</w:t>
            </w:r>
            <w:r w:rsidR="00080C7C">
              <w:rPr>
                <w:sz w:val="16"/>
              </w:rPr>
              <w:t>.00</w:t>
            </w:r>
            <w:r w:rsidR="00080C7C">
              <w:rPr>
                <w:sz w:val="16"/>
              </w:rPr>
              <w:br/>
              <w:t>12.30–15.30</w:t>
            </w:r>
          </w:p>
        </w:tc>
        <w:tc>
          <w:tcPr>
            <w:tcW w:w="1134" w:type="dxa"/>
            <w:vAlign w:val="center"/>
          </w:tcPr>
          <w:p w:rsidR="00E30240" w:rsidRDefault="00080C7C">
            <w:r>
              <w:rPr>
                <w:sz w:val="16"/>
              </w:rPr>
              <w:t>Antr. – N</w:t>
            </w:r>
          </w:p>
        </w:tc>
      </w:tr>
    </w:tbl>
    <w:p w:rsidR="00E30240" w:rsidRDefault="00080C7C">
      <w:pPr>
        <w:spacing w:before="100" w:after="40"/>
      </w:pPr>
      <w:r>
        <w:rPr>
          <w:b/>
          <w:sz w:val="22"/>
        </w:rPr>
        <w:t>VILKIJA</w:t>
      </w:r>
    </w:p>
    <w:tbl>
      <w:tblPr>
        <w:tblStyle w:val="Lentelstinklelis"/>
        <w:tblW w:w="0" w:type="auto"/>
        <w:jc w:val="center"/>
        <w:tblLook w:val="04A0" w:firstRow="1" w:lastRow="0" w:firstColumn="1" w:lastColumn="0" w:noHBand="0" w:noVBand="1"/>
      </w:tblPr>
      <w:tblGrid>
        <w:gridCol w:w="3150"/>
        <w:gridCol w:w="2052"/>
        <w:gridCol w:w="2049"/>
        <w:gridCol w:w="2055"/>
        <w:gridCol w:w="2070"/>
        <w:gridCol w:w="2062"/>
        <w:gridCol w:w="2028"/>
      </w:tblGrid>
      <w:tr w:rsidR="00E30240">
        <w:trPr>
          <w:jc w:val="center"/>
        </w:trPr>
        <w:tc>
          <w:tcPr>
            <w:tcW w:w="2179" w:type="dxa"/>
            <w:shd w:val="clear" w:color="auto" w:fill="D9E2F3"/>
            <w:vAlign w:val="center"/>
          </w:tcPr>
          <w:p w:rsidR="00E30240" w:rsidRDefault="00080C7C">
            <w:r>
              <w:rPr>
                <w:b/>
                <w:sz w:val="16"/>
              </w:rPr>
              <w:t>Darbuotojas / pareigos</w:t>
            </w:r>
          </w:p>
        </w:tc>
        <w:tc>
          <w:tcPr>
            <w:tcW w:w="2179" w:type="dxa"/>
            <w:shd w:val="clear" w:color="auto" w:fill="D9E2F3"/>
            <w:vAlign w:val="center"/>
          </w:tcPr>
          <w:p w:rsidR="00E30240" w:rsidRDefault="00080C7C">
            <w:r>
              <w:rPr>
                <w:b/>
                <w:sz w:val="16"/>
              </w:rPr>
              <w:t>Pirmadienis</w:t>
            </w:r>
          </w:p>
        </w:tc>
        <w:tc>
          <w:tcPr>
            <w:tcW w:w="2179" w:type="dxa"/>
            <w:shd w:val="clear" w:color="auto" w:fill="D9E2F3"/>
            <w:vAlign w:val="center"/>
          </w:tcPr>
          <w:p w:rsidR="00E30240" w:rsidRDefault="00080C7C">
            <w:r>
              <w:rPr>
                <w:b/>
                <w:sz w:val="16"/>
              </w:rPr>
              <w:t>Antradienis</w:t>
            </w:r>
          </w:p>
        </w:tc>
        <w:tc>
          <w:tcPr>
            <w:tcW w:w="2179" w:type="dxa"/>
            <w:shd w:val="clear" w:color="auto" w:fill="D9E2F3"/>
            <w:vAlign w:val="center"/>
          </w:tcPr>
          <w:p w:rsidR="00E30240" w:rsidRDefault="00080C7C">
            <w:r>
              <w:rPr>
                <w:b/>
                <w:sz w:val="16"/>
              </w:rPr>
              <w:t>Trečiadienis</w:t>
            </w:r>
          </w:p>
        </w:tc>
        <w:tc>
          <w:tcPr>
            <w:tcW w:w="2179" w:type="dxa"/>
            <w:shd w:val="clear" w:color="auto" w:fill="D9E2F3"/>
            <w:vAlign w:val="center"/>
          </w:tcPr>
          <w:p w:rsidR="00E30240" w:rsidRDefault="00080C7C">
            <w:r>
              <w:rPr>
                <w:b/>
                <w:sz w:val="16"/>
              </w:rPr>
              <w:t>Ketvirtadienis</w:t>
            </w:r>
          </w:p>
        </w:tc>
        <w:tc>
          <w:tcPr>
            <w:tcW w:w="2179" w:type="dxa"/>
            <w:shd w:val="clear" w:color="auto" w:fill="D9E2F3"/>
            <w:vAlign w:val="center"/>
          </w:tcPr>
          <w:p w:rsidR="00E30240" w:rsidRDefault="00080C7C">
            <w:r>
              <w:rPr>
                <w:b/>
                <w:sz w:val="16"/>
              </w:rPr>
              <w:t>Penktadienis</w:t>
            </w:r>
          </w:p>
        </w:tc>
        <w:tc>
          <w:tcPr>
            <w:tcW w:w="2179" w:type="dxa"/>
            <w:shd w:val="clear" w:color="auto" w:fill="D9E2F3"/>
            <w:vAlign w:val="center"/>
          </w:tcPr>
          <w:p w:rsidR="00E30240" w:rsidRDefault="00080C7C">
            <w:r>
              <w:rPr>
                <w:b/>
                <w:sz w:val="16"/>
              </w:rPr>
              <w:t>Pastabos</w:t>
            </w:r>
          </w:p>
        </w:tc>
      </w:tr>
      <w:tr w:rsidR="00E30240">
        <w:trPr>
          <w:jc w:val="center"/>
        </w:trPr>
        <w:tc>
          <w:tcPr>
            <w:tcW w:w="3402" w:type="dxa"/>
            <w:vAlign w:val="center"/>
          </w:tcPr>
          <w:p w:rsidR="00E30240" w:rsidRDefault="00080C7C">
            <w:r>
              <w:rPr>
                <w:sz w:val="16"/>
              </w:rPr>
              <w:t>Justina Januškevičienė</w:t>
            </w:r>
            <w:r>
              <w:rPr>
                <w:sz w:val="16"/>
              </w:rPr>
              <w:br/>
              <w:t>Kultūros projektų vadovė</w:t>
            </w:r>
          </w:p>
        </w:tc>
        <w:tc>
          <w:tcPr>
            <w:tcW w:w="1757" w:type="dxa"/>
            <w:vAlign w:val="center"/>
          </w:tcPr>
          <w:p w:rsidR="00E30240" w:rsidRDefault="00080C7C">
            <w:r>
              <w:rPr>
                <w:sz w:val="16"/>
              </w:rPr>
              <w:t>8.30–12.30</w:t>
            </w:r>
          </w:p>
        </w:tc>
        <w:tc>
          <w:tcPr>
            <w:tcW w:w="1757" w:type="dxa"/>
            <w:vAlign w:val="center"/>
          </w:tcPr>
          <w:p w:rsidR="00E30240" w:rsidRDefault="00080C7C">
            <w:r>
              <w:rPr>
                <w:sz w:val="16"/>
              </w:rPr>
              <w:t>8.30–12.30</w:t>
            </w:r>
          </w:p>
        </w:tc>
        <w:tc>
          <w:tcPr>
            <w:tcW w:w="1757" w:type="dxa"/>
            <w:vAlign w:val="center"/>
          </w:tcPr>
          <w:p w:rsidR="00E30240" w:rsidRDefault="00080C7C">
            <w:r>
              <w:rPr>
                <w:sz w:val="16"/>
              </w:rPr>
              <w:t>8.30–12.30</w:t>
            </w:r>
          </w:p>
        </w:tc>
        <w:tc>
          <w:tcPr>
            <w:tcW w:w="1757" w:type="dxa"/>
            <w:vAlign w:val="center"/>
          </w:tcPr>
          <w:p w:rsidR="00E30240" w:rsidRDefault="00080C7C">
            <w:r>
              <w:rPr>
                <w:sz w:val="16"/>
              </w:rPr>
              <w:t>8.30–12.30</w:t>
            </w:r>
          </w:p>
        </w:tc>
        <w:tc>
          <w:tcPr>
            <w:tcW w:w="1757" w:type="dxa"/>
            <w:vAlign w:val="center"/>
          </w:tcPr>
          <w:p w:rsidR="00E30240" w:rsidRDefault="00080C7C">
            <w:r>
              <w:rPr>
                <w:sz w:val="16"/>
              </w:rPr>
              <w:t>8.30–12.30</w:t>
            </w:r>
          </w:p>
        </w:tc>
        <w:tc>
          <w:tcPr>
            <w:tcW w:w="1134" w:type="dxa"/>
            <w:vAlign w:val="center"/>
          </w:tcPr>
          <w:p w:rsidR="00E30240" w:rsidRDefault="00080C7C">
            <w:r>
              <w:rPr>
                <w:sz w:val="16"/>
              </w:rPr>
              <w:t>Treč., penkt. – N</w:t>
            </w:r>
          </w:p>
        </w:tc>
      </w:tr>
      <w:tr w:rsidR="00E30240">
        <w:trPr>
          <w:jc w:val="center"/>
        </w:trPr>
        <w:tc>
          <w:tcPr>
            <w:tcW w:w="3402" w:type="dxa"/>
            <w:vAlign w:val="center"/>
          </w:tcPr>
          <w:p w:rsidR="00E30240" w:rsidRDefault="00080C7C">
            <w:r>
              <w:rPr>
                <w:sz w:val="16"/>
              </w:rPr>
              <w:t>Justina Januškevičienė</w:t>
            </w:r>
            <w:r>
              <w:rPr>
                <w:sz w:val="16"/>
              </w:rPr>
              <w:br/>
              <w:t>Kultūrinių renginių vadybininkė</w:t>
            </w:r>
          </w:p>
        </w:tc>
        <w:tc>
          <w:tcPr>
            <w:tcW w:w="1757" w:type="dxa"/>
            <w:vAlign w:val="center"/>
          </w:tcPr>
          <w:p w:rsidR="00E30240" w:rsidRDefault="00080C7C">
            <w:r>
              <w:rPr>
                <w:sz w:val="16"/>
              </w:rPr>
              <w:t>13.00–17.00</w:t>
            </w:r>
          </w:p>
        </w:tc>
        <w:tc>
          <w:tcPr>
            <w:tcW w:w="1757" w:type="dxa"/>
            <w:vAlign w:val="center"/>
          </w:tcPr>
          <w:p w:rsidR="00E30240" w:rsidRDefault="00080C7C">
            <w:r>
              <w:rPr>
                <w:sz w:val="16"/>
              </w:rPr>
              <w:t>13.00–17.00</w:t>
            </w:r>
          </w:p>
        </w:tc>
        <w:tc>
          <w:tcPr>
            <w:tcW w:w="1757" w:type="dxa"/>
            <w:vAlign w:val="center"/>
          </w:tcPr>
          <w:p w:rsidR="00E30240" w:rsidRDefault="00080C7C">
            <w:r>
              <w:rPr>
                <w:sz w:val="16"/>
              </w:rPr>
              <w:t>13.00–17.00</w:t>
            </w:r>
          </w:p>
        </w:tc>
        <w:tc>
          <w:tcPr>
            <w:tcW w:w="1757" w:type="dxa"/>
            <w:vAlign w:val="center"/>
          </w:tcPr>
          <w:p w:rsidR="00E30240" w:rsidRDefault="00080C7C">
            <w:r>
              <w:rPr>
                <w:sz w:val="16"/>
              </w:rPr>
              <w:t>13.00–17.00</w:t>
            </w:r>
          </w:p>
        </w:tc>
        <w:tc>
          <w:tcPr>
            <w:tcW w:w="1757" w:type="dxa"/>
            <w:vAlign w:val="center"/>
          </w:tcPr>
          <w:p w:rsidR="00E30240" w:rsidRDefault="00080C7C">
            <w:r>
              <w:rPr>
                <w:sz w:val="16"/>
              </w:rPr>
              <w:t>13.00–17.00</w:t>
            </w:r>
          </w:p>
        </w:tc>
        <w:tc>
          <w:tcPr>
            <w:tcW w:w="1134" w:type="dxa"/>
            <w:vAlign w:val="center"/>
          </w:tcPr>
          <w:p w:rsidR="00E30240" w:rsidRDefault="00080C7C">
            <w:r>
              <w:rPr>
                <w:sz w:val="16"/>
              </w:rPr>
              <w:t>Treč., penkt. – N</w:t>
            </w:r>
          </w:p>
        </w:tc>
      </w:tr>
      <w:tr w:rsidR="00E30240">
        <w:trPr>
          <w:jc w:val="center"/>
        </w:trPr>
        <w:tc>
          <w:tcPr>
            <w:tcW w:w="3402" w:type="dxa"/>
            <w:vAlign w:val="center"/>
          </w:tcPr>
          <w:p w:rsidR="00E30240" w:rsidRDefault="00080C7C">
            <w:r>
              <w:rPr>
                <w:sz w:val="16"/>
              </w:rPr>
              <w:t>Jaunimo darbuotoja Laura Daniulevičiūtė</w:t>
            </w:r>
          </w:p>
        </w:tc>
        <w:tc>
          <w:tcPr>
            <w:tcW w:w="1757" w:type="dxa"/>
            <w:vAlign w:val="center"/>
          </w:tcPr>
          <w:p w:rsidR="00E30240" w:rsidRDefault="00080C7C">
            <w:r>
              <w:rPr>
                <w:sz w:val="16"/>
              </w:rPr>
              <w:t>17.30–21.30</w:t>
            </w:r>
          </w:p>
        </w:tc>
        <w:tc>
          <w:tcPr>
            <w:tcW w:w="1757" w:type="dxa"/>
            <w:vAlign w:val="center"/>
          </w:tcPr>
          <w:p w:rsidR="00E30240" w:rsidRDefault="00080C7C">
            <w:r>
              <w:rPr>
                <w:sz w:val="16"/>
              </w:rPr>
              <w:t>14.00–18.00</w:t>
            </w:r>
          </w:p>
        </w:tc>
        <w:tc>
          <w:tcPr>
            <w:tcW w:w="1757" w:type="dxa"/>
            <w:vAlign w:val="center"/>
          </w:tcPr>
          <w:p w:rsidR="00E30240" w:rsidRDefault="00080C7C">
            <w:r>
              <w:rPr>
                <w:sz w:val="16"/>
              </w:rPr>
              <w:t>17.30–21.30</w:t>
            </w:r>
          </w:p>
        </w:tc>
        <w:tc>
          <w:tcPr>
            <w:tcW w:w="1757" w:type="dxa"/>
            <w:vAlign w:val="center"/>
          </w:tcPr>
          <w:p w:rsidR="00E30240" w:rsidRDefault="00080C7C">
            <w:r>
              <w:rPr>
                <w:sz w:val="16"/>
              </w:rPr>
              <w:t>14.00–18.00</w:t>
            </w:r>
          </w:p>
        </w:tc>
        <w:tc>
          <w:tcPr>
            <w:tcW w:w="1757" w:type="dxa"/>
            <w:vAlign w:val="center"/>
          </w:tcPr>
          <w:p w:rsidR="00E30240" w:rsidRDefault="00080C7C">
            <w:r>
              <w:rPr>
                <w:sz w:val="16"/>
              </w:rPr>
              <w:t>16.30–20.30</w:t>
            </w:r>
          </w:p>
        </w:tc>
        <w:tc>
          <w:tcPr>
            <w:tcW w:w="1134" w:type="dxa"/>
            <w:vAlign w:val="center"/>
          </w:tcPr>
          <w:p w:rsidR="00E30240" w:rsidRDefault="00080C7C">
            <w:r>
              <w:rPr>
                <w:sz w:val="16"/>
              </w:rPr>
              <w:t>Pirm., treč., penkt. – N</w:t>
            </w:r>
          </w:p>
        </w:tc>
      </w:tr>
      <w:tr w:rsidR="00E30240">
        <w:trPr>
          <w:jc w:val="center"/>
        </w:trPr>
        <w:tc>
          <w:tcPr>
            <w:tcW w:w="3402" w:type="dxa"/>
            <w:vAlign w:val="center"/>
          </w:tcPr>
          <w:p w:rsidR="00E30240" w:rsidRDefault="00080C7C">
            <w:r>
              <w:rPr>
                <w:sz w:val="16"/>
              </w:rPr>
              <w:t>Kultūrinės veiklos organizatorė Loreta Maliukevičienė</w:t>
            </w:r>
          </w:p>
        </w:tc>
        <w:tc>
          <w:tcPr>
            <w:tcW w:w="1757" w:type="dxa"/>
            <w:vAlign w:val="center"/>
          </w:tcPr>
          <w:p w:rsidR="00E30240" w:rsidRDefault="00173905">
            <w:r>
              <w:rPr>
                <w:sz w:val="16"/>
              </w:rPr>
              <w:t>8</w:t>
            </w:r>
            <w:r w:rsidR="00080C7C">
              <w:rPr>
                <w:sz w:val="16"/>
              </w:rPr>
              <w:t>.00–12.00</w:t>
            </w:r>
            <w:r w:rsidR="00080C7C">
              <w:rPr>
                <w:sz w:val="16"/>
              </w:rPr>
              <w:br/>
              <w:t>13.00–16.00</w:t>
            </w:r>
          </w:p>
        </w:tc>
        <w:tc>
          <w:tcPr>
            <w:tcW w:w="1757" w:type="dxa"/>
            <w:vAlign w:val="center"/>
          </w:tcPr>
          <w:p w:rsidR="00E30240" w:rsidRDefault="00080C7C">
            <w:r>
              <w:rPr>
                <w:sz w:val="16"/>
              </w:rPr>
              <w:t>9.00–12.00</w:t>
            </w:r>
            <w:r>
              <w:rPr>
                <w:sz w:val="16"/>
              </w:rPr>
              <w:br/>
              <w:t>13.00–20.00</w:t>
            </w:r>
          </w:p>
        </w:tc>
        <w:tc>
          <w:tcPr>
            <w:tcW w:w="1757" w:type="dxa"/>
            <w:vAlign w:val="center"/>
          </w:tcPr>
          <w:p w:rsidR="00E30240" w:rsidRDefault="00080C7C">
            <w:r>
              <w:rPr>
                <w:sz w:val="16"/>
              </w:rPr>
              <w:t>8.00–12.00</w:t>
            </w:r>
            <w:r>
              <w:rPr>
                <w:sz w:val="16"/>
              </w:rPr>
              <w:br/>
              <w:t>13.00–16.00</w:t>
            </w:r>
          </w:p>
        </w:tc>
        <w:tc>
          <w:tcPr>
            <w:tcW w:w="1757" w:type="dxa"/>
            <w:vAlign w:val="center"/>
          </w:tcPr>
          <w:p w:rsidR="00E30240" w:rsidRDefault="00080C7C">
            <w:r>
              <w:rPr>
                <w:sz w:val="16"/>
              </w:rPr>
              <w:t>9.00–12.00</w:t>
            </w:r>
            <w:r>
              <w:rPr>
                <w:sz w:val="16"/>
              </w:rPr>
              <w:br/>
              <w:t>13.00–20.00</w:t>
            </w:r>
          </w:p>
        </w:tc>
        <w:tc>
          <w:tcPr>
            <w:tcW w:w="1757" w:type="dxa"/>
            <w:vAlign w:val="center"/>
          </w:tcPr>
          <w:p w:rsidR="00E30240" w:rsidRDefault="00080C7C">
            <w:r>
              <w:rPr>
                <w:sz w:val="16"/>
              </w:rPr>
              <w:t>8.00–12.00</w:t>
            </w:r>
            <w:r>
              <w:rPr>
                <w:sz w:val="16"/>
              </w:rPr>
              <w:br/>
              <w:t>13.00–15.00</w:t>
            </w:r>
          </w:p>
        </w:tc>
        <w:tc>
          <w:tcPr>
            <w:tcW w:w="1134" w:type="dxa"/>
            <w:vAlign w:val="center"/>
          </w:tcPr>
          <w:p w:rsidR="00E30240" w:rsidRDefault="00080C7C">
            <w:r>
              <w:rPr>
                <w:sz w:val="16"/>
              </w:rPr>
              <w:t>Treč. – N</w:t>
            </w:r>
          </w:p>
        </w:tc>
      </w:tr>
      <w:tr w:rsidR="00E30240">
        <w:trPr>
          <w:jc w:val="center"/>
        </w:trPr>
        <w:tc>
          <w:tcPr>
            <w:tcW w:w="3402" w:type="dxa"/>
            <w:vAlign w:val="center"/>
          </w:tcPr>
          <w:p w:rsidR="00E30240" w:rsidRDefault="00080C7C">
            <w:r>
              <w:rPr>
                <w:sz w:val="16"/>
              </w:rPr>
              <w:t>Režisierius Svajūnas Tiknius</w:t>
            </w:r>
          </w:p>
        </w:tc>
        <w:tc>
          <w:tcPr>
            <w:tcW w:w="1757" w:type="dxa"/>
            <w:vAlign w:val="center"/>
          </w:tcPr>
          <w:p w:rsidR="00E30240" w:rsidRDefault="00080C7C">
            <w:r>
              <w:rPr>
                <w:sz w:val="16"/>
              </w:rPr>
              <w:t>17.30–20.30</w:t>
            </w:r>
          </w:p>
        </w:tc>
        <w:tc>
          <w:tcPr>
            <w:tcW w:w="1757" w:type="dxa"/>
            <w:vAlign w:val="center"/>
          </w:tcPr>
          <w:p w:rsidR="00E30240" w:rsidRDefault="00080C7C">
            <w:r>
              <w:rPr>
                <w:sz w:val="16"/>
              </w:rPr>
              <w:t>17.30–20.30</w:t>
            </w:r>
          </w:p>
        </w:tc>
        <w:tc>
          <w:tcPr>
            <w:tcW w:w="1757" w:type="dxa"/>
            <w:vAlign w:val="center"/>
          </w:tcPr>
          <w:p w:rsidR="00E30240" w:rsidRDefault="00080C7C">
            <w:r>
              <w:rPr>
                <w:sz w:val="16"/>
              </w:rPr>
              <w:t>17.30–20.30</w:t>
            </w:r>
          </w:p>
        </w:tc>
        <w:tc>
          <w:tcPr>
            <w:tcW w:w="1757" w:type="dxa"/>
            <w:vAlign w:val="center"/>
          </w:tcPr>
          <w:p w:rsidR="00E30240" w:rsidRDefault="00080C7C">
            <w:r>
              <w:rPr>
                <w:sz w:val="16"/>
              </w:rPr>
              <w:t>17.30–20.30</w:t>
            </w:r>
          </w:p>
        </w:tc>
        <w:tc>
          <w:tcPr>
            <w:tcW w:w="1757" w:type="dxa"/>
            <w:vAlign w:val="center"/>
          </w:tcPr>
          <w:p w:rsidR="00E30240" w:rsidRDefault="00080C7C">
            <w:r>
              <w:rPr>
                <w:sz w:val="16"/>
              </w:rPr>
              <w:t>16.30–19.30</w:t>
            </w:r>
          </w:p>
        </w:tc>
        <w:tc>
          <w:tcPr>
            <w:tcW w:w="1134" w:type="dxa"/>
            <w:vAlign w:val="center"/>
          </w:tcPr>
          <w:p w:rsidR="00E30240" w:rsidRDefault="00080C7C">
            <w:r>
              <w:rPr>
                <w:sz w:val="16"/>
              </w:rPr>
              <w:t>Pirm., antr., penkt. – N</w:t>
            </w:r>
          </w:p>
        </w:tc>
      </w:tr>
      <w:tr w:rsidR="00E30240">
        <w:trPr>
          <w:jc w:val="center"/>
        </w:trPr>
        <w:tc>
          <w:tcPr>
            <w:tcW w:w="3402" w:type="dxa"/>
            <w:vAlign w:val="center"/>
          </w:tcPr>
          <w:p w:rsidR="00E30240" w:rsidRDefault="00080C7C">
            <w:r>
              <w:rPr>
                <w:sz w:val="16"/>
              </w:rPr>
              <w:t>Meno vadovė Sidonija Griškevičienė</w:t>
            </w:r>
          </w:p>
        </w:tc>
        <w:tc>
          <w:tcPr>
            <w:tcW w:w="1757" w:type="dxa"/>
            <w:vAlign w:val="center"/>
          </w:tcPr>
          <w:p w:rsidR="00E30240" w:rsidRDefault="00080C7C">
            <w:r>
              <w:rPr>
                <w:sz w:val="16"/>
              </w:rPr>
              <w:t>9.00–12.00</w:t>
            </w:r>
            <w:r>
              <w:rPr>
                <w:sz w:val="16"/>
              </w:rPr>
              <w:br/>
              <w:t>16.00–21.00</w:t>
            </w:r>
          </w:p>
        </w:tc>
        <w:tc>
          <w:tcPr>
            <w:tcW w:w="1757" w:type="dxa"/>
            <w:vAlign w:val="center"/>
          </w:tcPr>
          <w:p w:rsidR="00E30240" w:rsidRDefault="00E30240"/>
        </w:tc>
        <w:tc>
          <w:tcPr>
            <w:tcW w:w="1757" w:type="dxa"/>
            <w:vAlign w:val="center"/>
          </w:tcPr>
          <w:p w:rsidR="00E30240" w:rsidRDefault="00080C7C">
            <w:r>
              <w:rPr>
                <w:sz w:val="16"/>
              </w:rPr>
              <w:t>9.00–12.00</w:t>
            </w:r>
            <w:r>
              <w:rPr>
                <w:sz w:val="16"/>
              </w:rPr>
              <w:br/>
              <w:t>16.00–21.00</w:t>
            </w:r>
          </w:p>
        </w:tc>
        <w:tc>
          <w:tcPr>
            <w:tcW w:w="1757" w:type="dxa"/>
            <w:vAlign w:val="center"/>
          </w:tcPr>
          <w:p w:rsidR="00E30240" w:rsidRDefault="00E30240"/>
        </w:tc>
        <w:tc>
          <w:tcPr>
            <w:tcW w:w="1757" w:type="dxa"/>
            <w:vAlign w:val="center"/>
          </w:tcPr>
          <w:p w:rsidR="00E30240" w:rsidRDefault="00080C7C">
            <w:r>
              <w:rPr>
                <w:sz w:val="16"/>
              </w:rPr>
              <w:t>8.00–10.00</w:t>
            </w:r>
            <w:r>
              <w:rPr>
                <w:sz w:val="16"/>
              </w:rPr>
              <w:br/>
              <w:t>10.00–12.00</w:t>
            </w:r>
          </w:p>
        </w:tc>
        <w:tc>
          <w:tcPr>
            <w:tcW w:w="1134" w:type="dxa"/>
            <w:vAlign w:val="center"/>
          </w:tcPr>
          <w:p w:rsidR="00E30240" w:rsidRDefault="00080C7C">
            <w:r>
              <w:rPr>
                <w:sz w:val="16"/>
              </w:rPr>
              <w:t>LDG pagal šaltinį</w:t>
            </w:r>
          </w:p>
        </w:tc>
      </w:tr>
      <w:tr w:rsidR="00E30240">
        <w:trPr>
          <w:jc w:val="center"/>
        </w:trPr>
        <w:tc>
          <w:tcPr>
            <w:tcW w:w="3402" w:type="dxa"/>
            <w:vAlign w:val="center"/>
          </w:tcPr>
          <w:p w:rsidR="00080C7C" w:rsidRDefault="00080C7C">
            <w:pPr>
              <w:rPr>
                <w:sz w:val="16"/>
              </w:rPr>
            </w:pPr>
            <w:r>
              <w:rPr>
                <w:sz w:val="16"/>
              </w:rPr>
              <w:t xml:space="preserve">Čekiškės l. s. </w:t>
            </w:r>
            <w:proofErr w:type="spellStart"/>
            <w:r>
              <w:rPr>
                <w:sz w:val="16"/>
              </w:rPr>
              <w:t>organizatorė</w:t>
            </w:r>
            <w:proofErr w:type="spellEnd"/>
          </w:p>
          <w:p w:rsidR="00E30240" w:rsidRDefault="00080C7C">
            <w:r>
              <w:rPr>
                <w:sz w:val="16"/>
              </w:rPr>
              <w:t>Gintarė Anužė</w:t>
            </w:r>
          </w:p>
        </w:tc>
        <w:tc>
          <w:tcPr>
            <w:tcW w:w="1757" w:type="dxa"/>
            <w:vAlign w:val="center"/>
          </w:tcPr>
          <w:p w:rsidR="00E30240" w:rsidRDefault="00E30240"/>
        </w:tc>
        <w:tc>
          <w:tcPr>
            <w:tcW w:w="1757" w:type="dxa"/>
            <w:vAlign w:val="center"/>
          </w:tcPr>
          <w:p w:rsidR="00E30240" w:rsidRDefault="00080C7C">
            <w:r>
              <w:rPr>
                <w:sz w:val="16"/>
              </w:rPr>
              <w:t>9.00–14.00</w:t>
            </w:r>
          </w:p>
        </w:tc>
        <w:tc>
          <w:tcPr>
            <w:tcW w:w="1757" w:type="dxa"/>
            <w:vAlign w:val="center"/>
          </w:tcPr>
          <w:p w:rsidR="00E30240" w:rsidRDefault="00080C7C">
            <w:r>
              <w:rPr>
                <w:sz w:val="16"/>
              </w:rPr>
              <w:t>9.00–14.00</w:t>
            </w:r>
          </w:p>
        </w:tc>
        <w:tc>
          <w:tcPr>
            <w:tcW w:w="1757" w:type="dxa"/>
            <w:vAlign w:val="center"/>
          </w:tcPr>
          <w:p w:rsidR="00E30240" w:rsidRDefault="00080C7C">
            <w:r>
              <w:rPr>
                <w:sz w:val="16"/>
              </w:rPr>
              <w:t>14.00–19.00</w:t>
            </w:r>
          </w:p>
        </w:tc>
        <w:tc>
          <w:tcPr>
            <w:tcW w:w="1757" w:type="dxa"/>
            <w:vAlign w:val="center"/>
          </w:tcPr>
          <w:p w:rsidR="00E30240" w:rsidRDefault="00080C7C">
            <w:r>
              <w:rPr>
                <w:sz w:val="16"/>
              </w:rPr>
              <w:t>9.00–14.00</w:t>
            </w:r>
          </w:p>
        </w:tc>
        <w:tc>
          <w:tcPr>
            <w:tcW w:w="1134" w:type="dxa"/>
            <w:vAlign w:val="center"/>
          </w:tcPr>
          <w:p w:rsidR="00E30240" w:rsidRDefault="00080C7C">
            <w:r>
              <w:rPr>
                <w:sz w:val="16"/>
              </w:rPr>
              <w:t>Treč. – N</w:t>
            </w:r>
          </w:p>
        </w:tc>
      </w:tr>
      <w:tr w:rsidR="00E30240">
        <w:trPr>
          <w:jc w:val="center"/>
        </w:trPr>
        <w:tc>
          <w:tcPr>
            <w:tcW w:w="3402" w:type="dxa"/>
            <w:vAlign w:val="center"/>
          </w:tcPr>
          <w:p w:rsidR="00E30240" w:rsidRDefault="00080C7C">
            <w:r>
              <w:rPr>
                <w:sz w:val="16"/>
              </w:rPr>
              <w:t>Valytoja Vilija Kazlauskienė</w:t>
            </w:r>
          </w:p>
        </w:tc>
        <w:tc>
          <w:tcPr>
            <w:tcW w:w="1757" w:type="dxa"/>
            <w:vAlign w:val="center"/>
          </w:tcPr>
          <w:p w:rsidR="00E30240" w:rsidRDefault="00080C7C">
            <w:r>
              <w:rPr>
                <w:sz w:val="16"/>
              </w:rPr>
              <w:t>17.00–21.00</w:t>
            </w:r>
          </w:p>
        </w:tc>
        <w:tc>
          <w:tcPr>
            <w:tcW w:w="1757" w:type="dxa"/>
            <w:vAlign w:val="center"/>
          </w:tcPr>
          <w:p w:rsidR="00E30240" w:rsidRDefault="00080C7C">
            <w:r>
              <w:rPr>
                <w:sz w:val="16"/>
              </w:rPr>
              <w:t>17.00–21.00</w:t>
            </w:r>
          </w:p>
        </w:tc>
        <w:tc>
          <w:tcPr>
            <w:tcW w:w="1757" w:type="dxa"/>
            <w:vAlign w:val="center"/>
          </w:tcPr>
          <w:p w:rsidR="00E30240" w:rsidRDefault="00080C7C">
            <w:r>
              <w:rPr>
                <w:sz w:val="16"/>
              </w:rPr>
              <w:t>17.00–21.00</w:t>
            </w:r>
          </w:p>
        </w:tc>
        <w:tc>
          <w:tcPr>
            <w:tcW w:w="1757" w:type="dxa"/>
            <w:vAlign w:val="center"/>
          </w:tcPr>
          <w:p w:rsidR="00E30240" w:rsidRDefault="00080C7C">
            <w:r>
              <w:rPr>
                <w:sz w:val="16"/>
              </w:rPr>
              <w:t>17.00–21.00</w:t>
            </w:r>
          </w:p>
        </w:tc>
        <w:tc>
          <w:tcPr>
            <w:tcW w:w="1757" w:type="dxa"/>
            <w:vAlign w:val="center"/>
          </w:tcPr>
          <w:p w:rsidR="00E30240" w:rsidRDefault="00080C7C">
            <w:r>
              <w:rPr>
                <w:sz w:val="16"/>
              </w:rPr>
              <w:t>17.00–21.00</w:t>
            </w:r>
          </w:p>
        </w:tc>
        <w:tc>
          <w:tcPr>
            <w:tcW w:w="1134" w:type="dxa"/>
            <w:vAlign w:val="center"/>
          </w:tcPr>
          <w:p w:rsidR="00E30240" w:rsidRDefault="00E30240"/>
        </w:tc>
      </w:tr>
      <w:tr w:rsidR="00E30240">
        <w:trPr>
          <w:jc w:val="center"/>
        </w:trPr>
        <w:tc>
          <w:tcPr>
            <w:tcW w:w="3402" w:type="dxa"/>
            <w:vAlign w:val="center"/>
          </w:tcPr>
          <w:p w:rsidR="00E30240" w:rsidRDefault="00080C7C">
            <w:r>
              <w:rPr>
                <w:sz w:val="16"/>
              </w:rPr>
              <w:t>Meno vadovė Jolanta Girdauskienė</w:t>
            </w:r>
          </w:p>
        </w:tc>
        <w:tc>
          <w:tcPr>
            <w:tcW w:w="1757" w:type="dxa"/>
            <w:vAlign w:val="center"/>
          </w:tcPr>
          <w:p w:rsidR="00E30240" w:rsidRDefault="00080C7C">
            <w:r>
              <w:rPr>
                <w:sz w:val="16"/>
              </w:rPr>
              <w:t>16.00–20.00</w:t>
            </w:r>
          </w:p>
        </w:tc>
        <w:tc>
          <w:tcPr>
            <w:tcW w:w="1757" w:type="dxa"/>
            <w:vAlign w:val="center"/>
          </w:tcPr>
          <w:p w:rsidR="00E30240" w:rsidRDefault="00080C7C">
            <w:r>
              <w:rPr>
                <w:sz w:val="16"/>
              </w:rPr>
              <w:t>16.00–20.00</w:t>
            </w:r>
          </w:p>
        </w:tc>
        <w:tc>
          <w:tcPr>
            <w:tcW w:w="1757" w:type="dxa"/>
            <w:vAlign w:val="center"/>
          </w:tcPr>
          <w:p w:rsidR="00E30240" w:rsidRDefault="00080C7C">
            <w:r>
              <w:rPr>
                <w:sz w:val="16"/>
              </w:rPr>
              <w:t>15.00–20.00</w:t>
            </w:r>
          </w:p>
        </w:tc>
        <w:tc>
          <w:tcPr>
            <w:tcW w:w="1757" w:type="dxa"/>
            <w:vAlign w:val="center"/>
          </w:tcPr>
          <w:p w:rsidR="00E30240" w:rsidRDefault="00080C7C">
            <w:r>
              <w:rPr>
                <w:sz w:val="16"/>
              </w:rPr>
              <w:t>16.00–20.00</w:t>
            </w:r>
          </w:p>
        </w:tc>
        <w:tc>
          <w:tcPr>
            <w:tcW w:w="1757" w:type="dxa"/>
            <w:vAlign w:val="center"/>
          </w:tcPr>
          <w:p w:rsidR="00E30240" w:rsidRDefault="00080C7C">
            <w:r>
              <w:rPr>
                <w:sz w:val="16"/>
              </w:rPr>
              <w:t>17.00–20.00</w:t>
            </w:r>
          </w:p>
        </w:tc>
        <w:tc>
          <w:tcPr>
            <w:tcW w:w="1134" w:type="dxa"/>
            <w:vAlign w:val="center"/>
          </w:tcPr>
          <w:p w:rsidR="00E30240" w:rsidRDefault="00080C7C">
            <w:r>
              <w:rPr>
                <w:sz w:val="16"/>
              </w:rPr>
              <w:t>Pirm., antr., penkt. – LDG</w:t>
            </w:r>
          </w:p>
        </w:tc>
      </w:tr>
    </w:tbl>
    <w:p w:rsidR="00E30240" w:rsidRDefault="00080C7C">
      <w:pPr>
        <w:spacing w:before="100" w:after="40"/>
      </w:pPr>
      <w:r>
        <w:rPr>
          <w:b/>
          <w:sz w:val="22"/>
        </w:rPr>
        <w:t>LIUČIŪNŲ LAISVALAIKIO SALĖ</w:t>
      </w:r>
    </w:p>
    <w:tbl>
      <w:tblPr>
        <w:tblStyle w:val="Lentelstinklelis"/>
        <w:tblW w:w="0" w:type="auto"/>
        <w:jc w:val="center"/>
        <w:tblLook w:val="04A0" w:firstRow="1" w:lastRow="0" w:firstColumn="1" w:lastColumn="0" w:noHBand="0" w:noVBand="1"/>
      </w:tblPr>
      <w:tblGrid>
        <w:gridCol w:w="3137"/>
        <w:gridCol w:w="2054"/>
        <w:gridCol w:w="2051"/>
        <w:gridCol w:w="2057"/>
        <w:gridCol w:w="2072"/>
        <w:gridCol w:w="2064"/>
        <w:gridCol w:w="2031"/>
      </w:tblGrid>
      <w:tr w:rsidR="00E30240">
        <w:trPr>
          <w:jc w:val="center"/>
        </w:trPr>
        <w:tc>
          <w:tcPr>
            <w:tcW w:w="2179" w:type="dxa"/>
            <w:shd w:val="clear" w:color="auto" w:fill="D9E2F3"/>
            <w:vAlign w:val="center"/>
          </w:tcPr>
          <w:p w:rsidR="00E30240" w:rsidRDefault="00080C7C">
            <w:r>
              <w:rPr>
                <w:b/>
                <w:sz w:val="16"/>
              </w:rPr>
              <w:t>Darbuotojas / pareigos</w:t>
            </w:r>
          </w:p>
        </w:tc>
        <w:tc>
          <w:tcPr>
            <w:tcW w:w="2179" w:type="dxa"/>
            <w:shd w:val="clear" w:color="auto" w:fill="D9E2F3"/>
            <w:vAlign w:val="center"/>
          </w:tcPr>
          <w:p w:rsidR="00E30240" w:rsidRDefault="00080C7C">
            <w:r>
              <w:rPr>
                <w:b/>
                <w:sz w:val="16"/>
              </w:rPr>
              <w:t>Pirmadienis</w:t>
            </w:r>
          </w:p>
        </w:tc>
        <w:tc>
          <w:tcPr>
            <w:tcW w:w="2179" w:type="dxa"/>
            <w:shd w:val="clear" w:color="auto" w:fill="D9E2F3"/>
            <w:vAlign w:val="center"/>
          </w:tcPr>
          <w:p w:rsidR="00E30240" w:rsidRDefault="00080C7C">
            <w:r>
              <w:rPr>
                <w:b/>
                <w:sz w:val="16"/>
              </w:rPr>
              <w:t>Antradienis</w:t>
            </w:r>
          </w:p>
        </w:tc>
        <w:tc>
          <w:tcPr>
            <w:tcW w:w="2179" w:type="dxa"/>
            <w:shd w:val="clear" w:color="auto" w:fill="D9E2F3"/>
            <w:vAlign w:val="center"/>
          </w:tcPr>
          <w:p w:rsidR="00E30240" w:rsidRDefault="00080C7C">
            <w:r>
              <w:rPr>
                <w:b/>
                <w:sz w:val="16"/>
              </w:rPr>
              <w:t>Trečiadienis</w:t>
            </w:r>
          </w:p>
        </w:tc>
        <w:tc>
          <w:tcPr>
            <w:tcW w:w="2179" w:type="dxa"/>
            <w:shd w:val="clear" w:color="auto" w:fill="D9E2F3"/>
            <w:vAlign w:val="center"/>
          </w:tcPr>
          <w:p w:rsidR="00E30240" w:rsidRDefault="00080C7C">
            <w:r>
              <w:rPr>
                <w:b/>
                <w:sz w:val="16"/>
              </w:rPr>
              <w:t>Ketvirtadienis</w:t>
            </w:r>
          </w:p>
        </w:tc>
        <w:tc>
          <w:tcPr>
            <w:tcW w:w="2179" w:type="dxa"/>
            <w:shd w:val="clear" w:color="auto" w:fill="D9E2F3"/>
            <w:vAlign w:val="center"/>
          </w:tcPr>
          <w:p w:rsidR="00E30240" w:rsidRDefault="00080C7C">
            <w:r>
              <w:rPr>
                <w:b/>
                <w:sz w:val="16"/>
              </w:rPr>
              <w:t>Penktadienis</w:t>
            </w:r>
          </w:p>
        </w:tc>
        <w:tc>
          <w:tcPr>
            <w:tcW w:w="2179" w:type="dxa"/>
            <w:shd w:val="clear" w:color="auto" w:fill="D9E2F3"/>
            <w:vAlign w:val="center"/>
          </w:tcPr>
          <w:p w:rsidR="00E30240" w:rsidRDefault="00080C7C">
            <w:r>
              <w:rPr>
                <w:b/>
                <w:sz w:val="16"/>
              </w:rPr>
              <w:t>Pastabos</w:t>
            </w:r>
          </w:p>
        </w:tc>
      </w:tr>
      <w:tr w:rsidR="00E30240">
        <w:trPr>
          <w:jc w:val="center"/>
        </w:trPr>
        <w:tc>
          <w:tcPr>
            <w:tcW w:w="3402" w:type="dxa"/>
            <w:vAlign w:val="center"/>
          </w:tcPr>
          <w:p w:rsidR="00E30240" w:rsidRDefault="00080C7C">
            <w:r>
              <w:rPr>
                <w:sz w:val="16"/>
              </w:rPr>
              <w:t>Kultūrinės veiklos organizatorė Elena Tarolienė</w:t>
            </w:r>
          </w:p>
        </w:tc>
        <w:tc>
          <w:tcPr>
            <w:tcW w:w="1757" w:type="dxa"/>
            <w:vAlign w:val="center"/>
          </w:tcPr>
          <w:p w:rsidR="00E30240" w:rsidRDefault="00080C7C">
            <w:r>
              <w:rPr>
                <w:sz w:val="16"/>
              </w:rPr>
              <w:t>14.30–18.30</w:t>
            </w:r>
          </w:p>
        </w:tc>
        <w:tc>
          <w:tcPr>
            <w:tcW w:w="1757" w:type="dxa"/>
            <w:vAlign w:val="center"/>
          </w:tcPr>
          <w:p w:rsidR="00E30240" w:rsidRDefault="00080C7C">
            <w:r>
              <w:rPr>
                <w:sz w:val="16"/>
              </w:rPr>
              <w:t>10.00–14.00</w:t>
            </w:r>
          </w:p>
        </w:tc>
        <w:tc>
          <w:tcPr>
            <w:tcW w:w="1757" w:type="dxa"/>
            <w:vAlign w:val="center"/>
          </w:tcPr>
          <w:p w:rsidR="00E30240" w:rsidRDefault="00080C7C">
            <w:r>
              <w:rPr>
                <w:sz w:val="16"/>
              </w:rPr>
              <w:t>14.30–18.30</w:t>
            </w:r>
          </w:p>
        </w:tc>
        <w:tc>
          <w:tcPr>
            <w:tcW w:w="1757" w:type="dxa"/>
            <w:vAlign w:val="center"/>
          </w:tcPr>
          <w:p w:rsidR="00E30240" w:rsidRDefault="00080C7C">
            <w:r>
              <w:rPr>
                <w:sz w:val="16"/>
              </w:rPr>
              <w:t>10.00–14.00</w:t>
            </w:r>
          </w:p>
        </w:tc>
        <w:tc>
          <w:tcPr>
            <w:tcW w:w="1757" w:type="dxa"/>
            <w:vAlign w:val="center"/>
          </w:tcPr>
          <w:p w:rsidR="00E30240" w:rsidRDefault="00080C7C">
            <w:r>
              <w:rPr>
                <w:sz w:val="16"/>
              </w:rPr>
              <w:t>10.00–14.30</w:t>
            </w:r>
          </w:p>
        </w:tc>
        <w:tc>
          <w:tcPr>
            <w:tcW w:w="1134" w:type="dxa"/>
            <w:vAlign w:val="center"/>
          </w:tcPr>
          <w:p w:rsidR="00E30240" w:rsidRDefault="00E30240"/>
        </w:tc>
      </w:tr>
      <w:tr w:rsidR="00E30240">
        <w:trPr>
          <w:jc w:val="center"/>
        </w:trPr>
        <w:tc>
          <w:tcPr>
            <w:tcW w:w="3402" w:type="dxa"/>
            <w:vAlign w:val="center"/>
          </w:tcPr>
          <w:p w:rsidR="00E30240" w:rsidRDefault="00080C7C">
            <w:r>
              <w:rPr>
                <w:sz w:val="16"/>
              </w:rPr>
              <w:t>Būrelio vadovė Elena Tarolienė</w:t>
            </w:r>
          </w:p>
        </w:tc>
        <w:tc>
          <w:tcPr>
            <w:tcW w:w="1757" w:type="dxa"/>
            <w:vAlign w:val="center"/>
          </w:tcPr>
          <w:p w:rsidR="00E30240" w:rsidRDefault="00080C7C">
            <w:r>
              <w:rPr>
                <w:sz w:val="16"/>
              </w:rPr>
              <w:t>10.00–14.30</w:t>
            </w:r>
          </w:p>
        </w:tc>
        <w:tc>
          <w:tcPr>
            <w:tcW w:w="1757" w:type="dxa"/>
            <w:vAlign w:val="center"/>
          </w:tcPr>
          <w:p w:rsidR="00E30240" w:rsidRDefault="00080C7C">
            <w:r>
              <w:rPr>
                <w:sz w:val="16"/>
              </w:rPr>
              <w:t>16.00–20.00</w:t>
            </w:r>
          </w:p>
        </w:tc>
        <w:tc>
          <w:tcPr>
            <w:tcW w:w="1757" w:type="dxa"/>
            <w:vAlign w:val="center"/>
          </w:tcPr>
          <w:p w:rsidR="00E30240" w:rsidRDefault="00080C7C">
            <w:r>
              <w:rPr>
                <w:sz w:val="16"/>
              </w:rPr>
              <w:t>10.00–14.30</w:t>
            </w:r>
          </w:p>
        </w:tc>
        <w:tc>
          <w:tcPr>
            <w:tcW w:w="1757" w:type="dxa"/>
            <w:vAlign w:val="center"/>
          </w:tcPr>
          <w:p w:rsidR="00E30240" w:rsidRDefault="00080C7C">
            <w:r>
              <w:rPr>
                <w:sz w:val="16"/>
              </w:rPr>
              <w:t>16.00–20.00</w:t>
            </w:r>
          </w:p>
        </w:tc>
        <w:tc>
          <w:tcPr>
            <w:tcW w:w="1757" w:type="dxa"/>
            <w:vAlign w:val="center"/>
          </w:tcPr>
          <w:p w:rsidR="00E30240" w:rsidRDefault="00080C7C">
            <w:r>
              <w:rPr>
                <w:sz w:val="16"/>
              </w:rPr>
              <w:t>14.30–18.30</w:t>
            </w:r>
          </w:p>
        </w:tc>
        <w:tc>
          <w:tcPr>
            <w:tcW w:w="1134" w:type="dxa"/>
            <w:vAlign w:val="center"/>
          </w:tcPr>
          <w:p w:rsidR="00E30240" w:rsidRDefault="00E30240"/>
        </w:tc>
      </w:tr>
      <w:tr w:rsidR="00E30240">
        <w:trPr>
          <w:jc w:val="center"/>
        </w:trPr>
        <w:tc>
          <w:tcPr>
            <w:tcW w:w="3402" w:type="dxa"/>
            <w:vAlign w:val="center"/>
          </w:tcPr>
          <w:p w:rsidR="00E30240" w:rsidRDefault="00080C7C">
            <w:r>
              <w:rPr>
                <w:sz w:val="16"/>
              </w:rPr>
              <w:t>Meno vadovas Viktoras Štilpa</w:t>
            </w:r>
          </w:p>
        </w:tc>
        <w:tc>
          <w:tcPr>
            <w:tcW w:w="1757" w:type="dxa"/>
            <w:vAlign w:val="center"/>
          </w:tcPr>
          <w:p w:rsidR="00E30240" w:rsidRDefault="00080C7C">
            <w:r>
              <w:rPr>
                <w:sz w:val="16"/>
              </w:rPr>
              <w:t>11.00–13.00</w:t>
            </w:r>
            <w:r>
              <w:rPr>
                <w:sz w:val="16"/>
              </w:rPr>
              <w:br/>
              <w:t>17.00–19.00</w:t>
            </w:r>
          </w:p>
        </w:tc>
        <w:tc>
          <w:tcPr>
            <w:tcW w:w="1757" w:type="dxa"/>
            <w:vAlign w:val="center"/>
          </w:tcPr>
          <w:p w:rsidR="00E30240" w:rsidRDefault="00080C7C">
            <w:r>
              <w:rPr>
                <w:sz w:val="16"/>
              </w:rPr>
              <w:t>13.00–15.00</w:t>
            </w:r>
            <w:r>
              <w:rPr>
                <w:sz w:val="16"/>
              </w:rPr>
              <w:br/>
              <w:t>17.00–19.00</w:t>
            </w:r>
          </w:p>
        </w:tc>
        <w:tc>
          <w:tcPr>
            <w:tcW w:w="1757" w:type="dxa"/>
            <w:vAlign w:val="center"/>
          </w:tcPr>
          <w:p w:rsidR="00E30240" w:rsidRDefault="00080C7C">
            <w:r>
              <w:rPr>
                <w:sz w:val="16"/>
              </w:rPr>
              <w:t>11.00–15.00</w:t>
            </w:r>
          </w:p>
        </w:tc>
        <w:tc>
          <w:tcPr>
            <w:tcW w:w="1757" w:type="dxa"/>
            <w:vAlign w:val="center"/>
          </w:tcPr>
          <w:p w:rsidR="00E30240" w:rsidRDefault="00080C7C">
            <w:r>
              <w:rPr>
                <w:sz w:val="16"/>
              </w:rPr>
              <w:t>11.00–13.00</w:t>
            </w:r>
            <w:r>
              <w:rPr>
                <w:sz w:val="16"/>
              </w:rPr>
              <w:br/>
              <w:t>17.00–19.00</w:t>
            </w:r>
          </w:p>
        </w:tc>
        <w:tc>
          <w:tcPr>
            <w:tcW w:w="1757" w:type="dxa"/>
            <w:vAlign w:val="center"/>
          </w:tcPr>
          <w:p w:rsidR="00E30240" w:rsidRDefault="00080C7C">
            <w:r>
              <w:rPr>
                <w:sz w:val="16"/>
              </w:rPr>
              <w:t>11.00–13.00</w:t>
            </w:r>
            <w:r>
              <w:rPr>
                <w:sz w:val="16"/>
              </w:rPr>
              <w:br/>
              <w:t>17.00–19.00</w:t>
            </w:r>
          </w:p>
        </w:tc>
        <w:tc>
          <w:tcPr>
            <w:tcW w:w="1134" w:type="dxa"/>
            <w:vAlign w:val="center"/>
          </w:tcPr>
          <w:p w:rsidR="00E30240" w:rsidRDefault="00080C7C">
            <w:r>
              <w:rPr>
                <w:sz w:val="16"/>
              </w:rPr>
              <w:t>Treč. – LDG</w:t>
            </w:r>
          </w:p>
        </w:tc>
      </w:tr>
      <w:tr w:rsidR="00E30240">
        <w:trPr>
          <w:jc w:val="center"/>
        </w:trPr>
        <w:tc>
          <w:tcPr>
            <w:tcW w:w="3402" w:type="dxa"/>
            <w:vAlign w:val="center"/>
          </w:tcPr>
          <w:p w:rsidR="00E30240" w:rsidRDefault="00080C7C">
            <w:r>
              <w:rPr>
                <w:sz w:val="16"/>
              </w:rPr>
              <w:t>Valytoja Virginija Tarosaitienė</w:t>
            </w:r>
          </w:p>
        </w:tc>
        <w:tc>
          <w:tcPr>
            <w:tcW w:w="1757" w:type="dxa"/>
            <w:vAlign w:val="center"/>
          </w:tcPr>
          <w:p w:rsidR="00E30240" w:rsidRDefault="00080C7C">
            <w:r>
              <w:rPr>
                <w:sz w:val="16"/>
              </w:rPr>
              <w:t>15.00–19.00</w:t>
            </w:r>
          </w:p>
        </w:tc>
        <w:tc>
          <w:tcPr>
            <w:tcW w:w="1757" w:type="dxa"/>
            <w:vAlign w:val="center"/>
          </w:tcPr>
          <w:p w:rsidR="00E30240" w:rsidRDefault="00080C7C">
            <w:r>
              <w:rPr>
                <w:sz w:val="16"/>
              </w:rPr>
              <w:t>15.00–19.00</w:t>
            </w:r>
          </w:p>
        </w:tc>
        <w:tc>
          <w:tcPr>
            <w:tcW w:w="1757" w:type="dxa"/>
            <w:vAlign w:val="center"/>
          </w:tcPr>
          <w:p w:rsidR="00E30240" w:rsidRDefault="00080C7C">
            <w:r>
              <w:rPr>
                <w:sz w:val="16"/>
              </w:rPr>
              <w:t>15.00–19.00</w:t>
            </w:r>
          </w:p>
        </w:tc>
        <w:tc>
          <w:tcPr>
            <w:tcW w:w="1757" w:type="dxa"/>
            <w:vAlign w:val="center"/>
          </w:tcPr>
          <w:p w:rsidR="00E30240" w:rsidRDefault="00080C7C">
            <w:r>
              <w:rPr>
                <w:sz w:val="16"/>
              </w:rPr>
              <w:t>15.00–19.00</w:t>
            </w:r>
          </w:p>
        </w:tc>
        <w:tc>
          <w:tcPr>
            <w:tcW w:w="1757" w:type="dxa"/>
            <w:vAlign w:val="center"/>
          </w:tcPr>
          <w:p w:rsidR="00E30240" w:rsidRDefault="00080C7C">
            <w:r>
              <w:rPr>
                <w:sz w:val="16"/>
              </w:rPr>
              <w:t>15.00–19.00</w:t>
            </w:r>
          </w:p>
        </w:tc>
        <w:tc>
          <w:tcPr>
            <w:tcW w:w="1134" w:type="dxa"/>
            <w:vAlign w:val="center"/>
          </w:tcPr>
          <w:p w:rsidR="00E30240" w:rsidRDefault="00E30240"/>
        </w:tc>
      </w:tr>
    </w:tbl>
    <w:p w:rsidR="00E30240" w:rsidRDefault="00080C7C">
      <w:pPr>
        <w:spacing w:before="100" w:after="40"/>
      </w:pPr>
      <w:r>
        <w:rPr>
          <w:b/>
          <w:sz w:val="22"/>
        </w:rPr>
        <w:t>PADAUGUVOS LAISVALAIKIO SALĖ</w:t>
      </w:r>
    </w:p>
    <w:tbl>
      <w:tblPr>
        <w:tblStyle w:val="Lentelstinklelis"/>
        <w:tblW w:w="0" w:type="auto"/>
        <w:jc w:val="center"/>
        <w:tblLook w:val="04A0" w:firstRow="1" w:lastRow="0" w:firstColumn="1" w:lastColumn="0" w:noHBand="0" w:noVBand="1"/>
      </w:tblPr>
      <w:tblGrid>
        <w:gridCol w:w="3137"/>
        <w:gridCol w:w="2054"/>
        <w:gridCol w:w="2051"/>
        <w:gridCol w:w="2057"/>
        <w:gridCol w:w="2072"/>
        <w:gridCol w:w="2064"/>
        <w:gridCol w:w="2031"/>
      </w:tblGrid>
      <w:tr w:rsidR="00E30240">
        <w:trPr>
          <w:jc w:val="center"/>
        </w:trPr>
        <w:tc>
          <w:tcPr>
            <w:tcW w:w="2179" w:type="dxa"/>
            <w:shd w:val="clear" w:color="auto" w:fill="D9E2F3"/>
            <w:vAlign w:val="center"/>
          </w:tcPr>
          <w:p w:rsidR="00E30240" w:rsidRDefault="00080C7C">
            <w:r>
              <w:rPr>
                <w:b/>
                <w:sz w:val="16"/>
              </w:rPr>
              <w:t>Darbuotojas / pareigos</w:t>
            </w:r>
          </w:p>
        </w:tc>
        <w:tc>
          <w:tcPr>
            <w:tcW w:w="2179" w:type="dxa"/>
            <w:shd w:val="clear" w:color="auto" w:fill="D9E2F3"/>
            <w:vAlign w:val="center"/>
          </w:tcPr>
          <w:p w:rsidR="00E30240" w:rsidRDefault="00080C7C">
            <w:r>
              <w:rPr>
                <w:b/>
                <w:sz w:val="16"/>
              </w:rPr>
              <w:t>Pirmadienis</w:t>
            </w:r>
          </w:p>
        </w:tc>
        <w:tc>
          <w:tcPr>
            <w:tcW w:w="2179" w:type="dxa"/>
            <w:shd w:val="clear" w:color="auto" w:fill="D9E2F3"/>
            <w:vAlign w:val="center"/>
          </w:tcPr>
          <w:p w:rsidR="00E30240" w:rsidRDefault="00080C7C">
            <w:r>
              <w:rPr>
                <w:b/>
                <w:sz w:val="16"/>
              </w:rPr>
              <w:t>Antradienis</w:t>
            </w:r>
          </w:p>
        </w:tc>
        <w:tc>
          <w:tcPr>
            <w:tcW w:w="2179" w:type="dxa"/>
            <w:shd w:val="clear" w:color="auto" w:fill="D9E2F3"/>
            <w:vAlign w:val="center"/>
          </w:tcPr>
          <w:p w:rsidR="00E30240" w:rsidRDefault="00080C7C">
            <w:r>
              <w:rPr>
                <w:b/>
                <w:sz w:val="16"/>
              </w:rPr>
              <w:t>Trečiadienis</w:t>
            </w:r>
          </w:p>
        </w:tc>
        <w:tc>
          <w:tcPr>
            <w:tcW w:w="2179" w:type="dxa"/>
            <w:shd w:val="clear" w:color="auto" w:fill="D9E2F3"/>
            <w:vAlign w:val="center"/>
          </w:tcPr>
          <w:p w:rsidR="00E30240" w:rsidRDefault="00080C7C">
            <w:r>
              <w:rPr>
                <w:b/>
                <w:sz w:val="16"/>
              </w:rPr>
              <w:t>Ketvirtadienis</w:t>
            </w:r>
          </w:p>
        </w:tc>
        <w:tc>
          <w:tcPr>
            <w:tcW w:w="2179" w:type="dxa"/>
            <w:shd w:val="clear" w:color="auto" w:fill="D9E2F3"/>
            <w:vAlign w:val="center"/>
          </w:tcPr>
          <w:p w:rsidR="00E30240" w:rsidRDefault="00080C7C">
            <w:r>
              <w:rPr>
                <w:b/>
                <w:sz w:val="16"/>
              </w:rPr>
              <w:t>Penktadienis</w:t>
            </w:r>
          </w:p>
        </w:tc>
        <w:tc>
          <w:tcPr>
            <w:tcW w:w="2179" w:type="dxa"/>
            <w:shd w:val="clear" w:color="auto" w:fill="D9E2F3"/>
            <w:vAlign w:val="center"/>
          </w:tcPr>
          <w:p w:rsidR="00E30240" w:rsidRDefault="00080C7C">
            <w:r>
              <w:rPr>
                <w:b/>
                <w:sz w:val="16"/>
              </w:rPr>
              <w:t>Pastabos</w:t>
            </w:r>
          </w:p>
        </w:tc>
      </w:tr>
      <w:tr w:rsidR="00E30240">
        <w:trPr>
          <w:jc w:val="center"/>
        </w:trPr>
        <w:tc>
          <w:tcPr>
            <w:tcW w:w="3402" w:type="dxa"/>
            <w:vAlign w:val="center"/>
          </w:tcPr>
          <w:p w:rsidR="00E30240" w:rsidRDefault="00080C7C">
            <w:r>
              <w:rPr>
                <w:sz w:val="16"/>
              </w:rPr>
              <w:t>Kultūrinės veiklos organizatorė Valda Girnienė</w:t>
            </w:r>
          </w:p>
        </w:tc>
        <w:tc>
          <w:tcPr>
            <w:tcW w:w="1757" w:type="dxa"/>
            <w:vAlign w:val="center"/>
          </w:tcPr>
          <w:p w:rsidR="00FD472C" w:rsidRDefault="00080C7C">
            <w:pPr>
              <w:rPr>
                <w:sz w:val="16"/>
              </w:rPr>
            </w:pPr>
            <w:r>
              <w:rPr>
                <w:sz w:val="16"/>
              </w:rPr>
              <w:t>8.00–</w:t>
            </w:r>
            <w:r w:rsidR="00FD472C">
              <w:rPr>
                <w:sz w:val="16"/>
              </w:rPr>
              <w:t>11.30</w:t>
            </w:r>
          </w:p>
          <w:p w:rsidR="00E30240" w:rsidRDefault="00FD472C">
            <w:r>
              <w:rPr>
                <w:sz w:val="16"/>
              </w:rPr>
              <w:t>12.00</w:t>
            </w:r>
            <w:r>
              <w:rPr>
                <w:sz w:val="16"/>
              </w:rPr>
              <w:t>–</w:t>
            </w:r>
            <w:r w:rsidR="00080C7C">
              <w:rPr>
                <w:sz w:val="16"/>
              </w:rPr>
              <w:t>14.30</w:t>
            </w:r>
          </w:p>
        </w:tc>
        <w:tc>
          <w:tcPr>
            <w:tcW w:w="1757" w:type="dxa"/>
            <w:vAlign w:val="center"/>
          </w:tcPr>
          <w:p w:rsidR="00E30240" w:rsidRDefault="00E30240"/>
        </w:tc>
        <w:tc>
          <w:tcPr>
            <w:tcW w:w="1757" w:type="dxa"/>
            <w:vAlign w:val="center"/>
          </w:tcPr>
          <w:p w:rsidR="00E30240" w:rsidRDefault="00FD472C">
            <w:pPr>
              <w:rPr>
                <w:sz w:val="16"/>
              </w:rPr>
            </w:pPr>
            <w:r>
              <w:rPr>
                <w:sz w:val="16"/>
              </w:rPr>
              <w:t>13.30–17.0</w:t>
            </w:r>
            <w:r w:rsidR="00080C7C">
              <w:rPr>
                <w:sz w:val="16"/>
              </w:rPr>
              <w:t>0</w:t>
            </w:r>
          </w:p>
          <w:p w:rsidR="00FD472C" w:rsidRDefault="00FD472C">
            <w:r>
              <w:rPr>
                <w:sz w:val="16"/>
              </w:rPr>
              <w:t>17.30</w:t>
            </w:r>
            <w:r>
              <w:rPr>
                <w:sz w:val="16"/>
              </w:rPr>
              <w:softHyphen/>
            </w:r>
            <w:r>
              <w:rPr>
                <w:sz w:val="16"/>
              </w:rPr>
              <w:t>–</w:t>
            </w:r>
            <w:r>
              <w:rPr>
                <w:sz w:val="16"/>
              </w:rPr>
              <w:t>20.00</w:t>
            </w:r>
            <w:bookmarkStart w:id="0" w:name="_GoBack"/>
            <w:bookmarkEnd w:id="0"/>
          </w:p>
        </w:tc>
        <w:tc>
          <w:tcPr>
            <w:tcW w:w="1757" w:type="dxa"/>
            <w:vAlign w:val="center"/>
          </w:tcPr>
          <w:p w:rsidR="00E30240" w:rsidRDefault="00080C7C">
            <w:r>
              <w:rPr>
                <w:sz w:val="16"/>
              </w:rPr>
              <w:t>8.00–12.00</w:t>
            </w:r>
          </w:p>
        </w:tc>
        <w:tc>
          <w:tcPr>
            <w:tcW w:w="1757" w:type="dxa"/>
            <w:vAlign w:val="center"/>
          </w:tcPr>
          <w:p w:rsidR="00E30240" w:rsidRDefault="00080C7C">
            <w:r>
              <w:rPr>
                <w:sz w:val="16"/>
              </w:rPr>
              <w:t>8.00–12.00</w:t>
            </w:r>
          </w:p>
        </w:tc>
        <w:tc>
          <w:tcPr>
            <w:tcW w:w="1134" w:type="dxa"/>
            <w:vAlign w:val="center"/>
          </w:tcPr>
          <w:p w:rsidR="00E30240" w:rsidRDefault="00080C7C">
            <w:r>
              <w:rPr>
                <w:sz w:val="16"/>
              </w:rPr>
              <w:t>Penkt. – N</w:t>
            </w:r>
          </w:p>
        </w:tc>
      </w:tr>
      <w:tr w:rsidR="00E30240">
        <w:trPr>
          <w:jc w:val="center"/>
        </w:trPr>
        <w:tc>
          <w:tcPr>
            <w:tcW w:w="3402" w:type="dxa"/>
            <w:vAlign w:val="center"/>
          </w:tcPr>
          <w:p w:rsidR="00E30240" w:rsidRDefault="00080C7C">
            <w:r>
              <w:rPr>
                <w:sz w:val="16"/>
              </w:rPr>
              <w:t>Meno vadovas Alvydas Furmonas</w:t>
            </w:r>
          </w:p>
        </w:tc>
        <w:tc>
          <w:tcPr>
            <w:tcW w:w="1757" w:type="dxa"/>
            <w:vAlign w:val="center"/>
          </w:tcPr>
          <w:p w:rsidR="00E30240" w:rsidRDefault="00080C7C">
            <w:r>
              <w:rPr>
                <w:sz w:val="16"/>
              </w:rPr>
              <w:t>16.00–20.00</w:t>
            </w:r>
          </w:p>
        </w:tc>
        <w:tc>
          <w:tcPr>
            <w:tcW w:w="1757" w:type="dxa"/>
            <w:vAlign w:val="center"/>
          </w:tcPr>
          <w:p w:rsidR="00E30240" w:rsidRDefault="00080C7C">
            <w:r>
              <w:rPr>
                <w:sz w:val="16"/>
              </w:rPr>
              <w:t>16.00–20.00</w:t>
            </w:r>
          </w:p>
        </w:tc>
        <w:tc>
          <w:tcPr>
            <w:tcW w:w="1757" w:type="dxa"/>
            <w:vAlign w:val="center"/>
          </w:tcPr>
          <w:p w:rsidR="00E30240" w:rsidRDefault="00080C7C">
            <w:r>
              <w:rPr>
                <w:sz w:val="16"/>
              </w:rPr>
              <w:t>16.00–20.00</w:t>
            </w:r>
          </w:p>
        </w:tc>
        <w:tc>
          <w:tcPr>
            <w:tcW w:w="1757" w:type="dxa"/>
            <w:vAlign w:val="center"/>
          </w:tcPr>
          <w:p w:rsidR="00E30240" w:rsidRDefault="00080C7C">
            <w:r>
              <w:rPr>
                <w:sz w:val="16"/>
              </w:rPr>
              <w:t>16.00–20.00</w:t>
            </w:r>
          </w:p>
        </w:tc>
        <w:tc>
          <w:tcPr>
            <w:tcW w:w="1757" w:type="dxa"/>
            <w:vAlign w:val="center"/>
          </w:tcPr>
          <w:p w:rsidR="00E30240" w:rsidRDefault="00080C7C">
            <w:r>
              <w:rPr>
                <w:sz w:val="16"/>
              </w:rPr>
              <w:t>16.00–20.00</w:t>
            </w:r>
          </w:p>
        </w:tc>
        <w:tc>
          <w:tcPr>
            <w:tcW w:w="1134" w:type="dxa"/>
            <w:vAlign w:val="center"/>
          </w:tcPr>
          <w:p w:rsidR="00E30240" w:rsidRDefault="00080C7C">
            <w:r>
              <w:rPr>
                <w:sz w:val="16"/>
              </w:rPr>
              <w:t>Pirm., antr., penkt. – LDG</w:t>
            </w:r>
          </w:p>
        </w:tc>
      </w:tr>
      <w:tr w:rsidR="00E30240">
        <w:trPr>
          <w:jc w:val="center"/>
        </w:trPr>
        <w:tc>
          <w:tcPr>
            <w:tcW w:w="3402" w:type="dxa"/>
            <w:vAlign w:val="center"/>
          </w:tcPr>
          <w:p w:rsidR="00E30240" w:rsidRDefault="00080C7C">
            <w:r>
              <w:rPr>
                <w:sz w:val="16"/>
              </w:rPr>
              <w:t>Valytoja Eugenija Petrauskienė</w:t>
            </w:r>
          </w:p>
        </w:tc>
        <w:tc>
          <w:tcPr>
            <w:tcW w:w="1757" w:type="dxa"/>
            <w:vAlign w:val="center"/>
          </w:tcPr>
          <w:p w:rsidR="00E30240" w:rsidRDefault="00080C7C">
            <w:r>
              <w:rPr>
                <w:sz w:val="16"/>
              </w:rPr>
              <w:t>10.00–12.00</w:t>
            </w:r>
          </w:p>
        </w:tc>
        <w:tc>
          <w:tcPr>
            <w:tcW w:w="1757" w:type="dxa"/>
            <w:vAlign w:val="center"/>
          </w:tcPr>
          <w:p w:rsidR="00E30240" w:rsidRDefault="00080C7C">
            <w:r>
              <w:rPr>
                <w:sz w:val="16"/>
              </w:rPr>
              <w:t>10.00–12.00</w:t>
            </w:r>
          </w:p>
        </w:tc>
        <w:tc>
          <w:tcPr>
            <w:tcW w:w="1757" w:type="dxa"/>
            <w:vAlign w:val="center"/>
          </w:tcPr>
          <w:p w:rsidR="00E30240" w:rsidRDefault="00080C7C">
            <w:r>
              <w:rPr>
                <w:sz w:val="16"/>
              </w:rPr>
              <w:t>10.00–12.00</w:t>
            </w:r>
          </w:p>
        </w:tc>
        <w:tc>
          <w:tcPr>
            <w:tcW w:w="1757" w:type="dxa"/>
            <w:vAlign w:val="center"/>
          </w:tcPr>
          <w:p w:rsidR="00E30240" w:rsidRDefault="00080C7C">
            <w:r>
              <w:rPr>
                <w:sz w:val="16"/>
              </w:rPr>
              <w:t>10.00–12.00</w:t>
            </w:r>
          </w:p>
        </w:tc>
        <w:tc>
          <w:tcPr>
            <w:tcW w:w="1757" w:type="dxa"/>
            <w:vAlign w:val="center"/>
          </w:tcPr>
          <w:p w:rsidR="00E30240" w:rsidRDefault="00080C7C">
            <w:r>
              <w:rPr>
                <w:sz w:val="16"/>
              </w:rPr>
              <w:t>10.00–12.00</w:t>
            </w:r>
          </w:p>
        </w:tc>
        <w:tc>
          <w:tcPr>
            <w:tcW w:w="1134" w:type="dxa"/>
            <w:vAlign w:val="center"/>
          </w:tcPr>
          <w:p w:rsidR="00E30240" w:rsidRDefault="00E30240"/>
        </w:tc>
      </w:tr>
    </w:tbl>
    <w:p w:rsidR="00E30240" w:rsidRDefault="00080C7C">
      <w:pPr>
        <w:spacing w:before="100" w:after="40"/>
      </w:pPr>
      <w:r>
        <w:rPr>
          <w:b/>
          <w:sz w:val="22"/>
        </w:rPr>
        <w:lastRenderedPageBreak/>
        <w:t>SAULĖTEKIŲ LAISVALAIKIO SALĖ</w:t>
      </w:r>
    </w:p>
    <w:tbl>
      <w:tblPr>
        <w:tblStyle w:val="Lentelstinklelis"/>
        <w:tblW w:w="0" w:type="auto"/>
        <w:jc w:val="center"/>
        <w:tblLook w:val="04A0" w:firstRow="1" w:lastRow="0" w:firstColumn="1" w:lastColumn="0" w:noHBand="0" w:noVBand="1"/>
      </w:tblPr>
      <w:tblGrid>
        <w:gridCol w:w="3146"/>
        <w:gridCol w:w="2053"/>
        <w:gridCol w:w="2049"/>
        <w:gridCol w:w="2056"/>
        <w:gridCol w:w="2071"/>
        <w:gridCol w:w="2062"/>
        <w:gridCol w:w="2029"/>
      </w:tblGrid>
      <w:tr w:rsidR="00E30240">
        <w:trPr>
          <w:jc w:val="center"/>
        </w:trPr>
        <w:tc>
          <w:tcPr>
            <w:tcW w:w="2179" w:type="dxa"/>
            <w:shd w:val="clear" w:color="auto" w:fill="D9E2F3"/>
            <w:vAlign w:val="center"/>
          </w:tcPr>
          <w:p w:rsidR="00E30240" w:rsidRDefault="00080C7C">
            <w:r>
              <w:rPr>
                <w:b/>
                <w:sz w:val="16"/>
              </w:rPr>
              <w:t>Darbuotojas / pareigos</w:t>
            </w:r>
          </w:p>
        </w:tc>
        <w:tc>
          <w:tcPr>
            <w:tcW w:w="2179" w:type="dxa"/>
            <w:shd w:val="clear" w:color="auto" w:fill="D9E2F3"/>
            <w:vAlign w:val="center"/>
          </w:tcPr>
          <w:p w:rsidR="00E30240" w:rsidRDefault="00080C7C">
            <w:r>
              <w:rPr>
                <w:b/>
                <w:sz w:val="16"/>
              </w:rPr>
              <w:t>Pirmadienis</w:t>
            </w:r>
          </w:p>
        </w:tc>
        <w:tc>
          <w:tcPr>
            <w:tcW w:w="2179" w:type="dxa"/>
            <w:shd w:val="clear" w:color="auto" w:fill="D9E2F3"/>
            <w:vAlign w:val="center"/>
          </w:tcPr>
          <w:p w:rsidR="00E30240" w:rsidRDefault="00080C7C">
            <w:r>
              <w:rPr>
                <w:b/>
                <w:sz w:val="16"/>
              </w:rPr>
              <w:t>Antradienis</w:t>
            </w:r>
          </w:p>
        </w:tc>
        <w:tc>
          <w:tcPr>
            <w:tcW w:w="2179" w:type="dxa"/>
            <w:shd w:val="clear" w:color="auto" w:fill="D9E2F3"/>
            <w:vAlign w:val="center"/>
          </w:tcPr>
          <w:p w:rsidR="00E30240" w:rsidRDefault="00080C7C">
            <w:r>
              <w:rPr>
                <w:b/>
                <w:sz w:val="16"/>
              </w:rPr>
              <w:t>Trečiadienis</w:t>
            </w:r>
          </w:p>
        </w:tc>
        <w:tc>
          <w:tcPr>
            <w:tcW w:w="2179" w:type="dxa"/>
            <w:shd w:val="clear" w:color="auto" w:fill="D9E2F3"/>
            <w:vAlign w:val="center"/>
          </w:tcPr>
          <w:p w:rsidR="00E30240" w:rsidRDefault="00080C7C">
            <w:r>
              <w:rPr>
                <w:b/>
                <w:sz w:val="16"/>
              </w:rPr>
              <w:t>Ketvirtadienis</w:t>
            </w:r>
          </w:p>
        </w:tc>
        <w:tc>
          <w:tcPr>
            <w:tcW w:w="2179" w:type="dxa"/>
            <w:shd w:val="clear" w:color="auto" w:fill="D9E2F3"/>
            <w:vAlign w:val="center"/>
          </w:tcPr>
          <w:p w:rsidR="00E30240" w:rsidRDefault="00080C7C">
            <w:r>
              <w:rPr>
                <w:b/>
                <w:sz w:val="16"/>
              </w:rPr>
              <w:t>Penktadienis</w:t>
            </w:r>
          </w:p>
        </w:tc>
        <w:tc>
          <w:tcPr>
            <w:tcW w:w="2179" w:type="dxa"/>
            <w:shd w:val="clear" w:color="auto" w:fill="D9E2F3"/>
            <w:vAlign w:val="center"/>
          </w:tcPr>
          <w:p w:rsidR="00E30240" w:rsidRDefault="00080C7C">
            <w:r>
              <w:rPr>
                <w:b/>
                <w:sz w:val="16"/>
              </w:rPr>
              <w:t>Pastabos</w:t>
            </w:r>
          </w:p>
        </w:tc>
      </w:tr>
      <w:tr w:rsidR="00E30240">
        <w:trPr>
          <w:jc w:val="center"/>
        </w:trPr>
        <w:tc>
          <w:tcPr>
            <w:tcW w:w="3402" w:type="dxa"/>
            <w:vAlign w:val="center"/>
          </w:tcPr>
          <w:p w:rsidR="00E30240" w:rsidRDefault="00080C7C">
            <w:r>
              <w:rPr>
                <w:sz w:val="16"/>
              </w:rPr>
              <w:t>Kultūrinės veiklos organizatorė Gertrūda Beinarytė-Krunglevičienė</w:t>
            </w:r>
          </w:p>
        </w:tc>
        <w:tc>
          <w:tcPr>
            <w:tcW w:w="1757" w:type="dxa"/>
            <w:vAlign w:val="center"/>
          </w:tcPr>
          <w:p w:rsidR="00E30240" w:rsidRDefault="00080C7C">
            <w:r>
              <w:rPr>
                <w:sz w:val="16"/>
              </w:rPr>
              <w:t>12.00–17.00</w:t>
            </w:r>
          </w:p>
        </w:tc>
        <w:tc>
          <w:tcPr>
            <w:tcW w:w="1757" w:type="dxa"/>
            <w:vAlign w:val="center"/>
          </w:tcPr>
          <w:p w:rsidR="00E30240" w:rsidRDefault="00080C7C">
            <w:r>
              <w:rPr>
                <w:sz w:val="16"/>
              </w:rPr>
              <w:t>12.00–17.00</w:t>
            </w:r>
          </w:p>
        </w:tc>
        <w:tc>
          <w:tcPr>
            <w:tcW w:w="1757" w:type="dxa"/>
            <w:vAlign w:val="center"/>
          </w:tcPr>
          <w:p w:rsidR="00E30240" w:rsidRDefault="00080C7C">
            <w:r>
              <w:rPr>
                <w:sz w:val="16"/>
              </w:rPr>
              <w:t>15.00–20.00</w:t>
            </w:r>
          </w:p>
        </w:tc>
        <w:tc>
          <w:tcPr>
            <w:tcW w:w="1757" w:type="dxa"/>
            <w:vAlign w:val="center"/>
          </w:tcPr>
          <w:p w:rsidR="00E30240" w:rsidRDefault="00080C7C">
            <w:r>
              <w:rPr>
                <w:sz w:val="16"/>
              </w:rPr>
              <w:t>15.00–20.00</w:t>
            </w:r>
          </w:p>
        </w:tc>
        <w:tc>
          <w:tcPr>
            <w:tcW w:w="1757" w:type="dxa"/>
            <w:vAlign w:val="center"/>
          </w:tcPr>
          <w:p w:rsidR="00E30240" w:rsidRDefault="00E30240"/>
        </w:tc>
        <w:tc>
          <w:tcPr>
            <w:tcW w:w="1134" w:type="dxa"/>
            <w:vAlign w:val="center"/>
          </w:tcPr>
          <w:p w:rsidR="00E30240" w:rsidRDefault="00080C7C">
            <w:r>
              <w:rPr>
                <w:sz w:val="16"/>
              </w:rPr>
              <w:t>Pirm., antr. – N</w:t>
            </w:r>
          </w:p>
        </w:tc>
      </w:tr>
      <w:tr w:rsidR="00E30240">
        <w:trPr>
          <w:jc w:val="center"/>
        </w:trPr>
        <w:tc>
          <w:tcPr>
            <w:tcW w:w="3402" w:type="dxa"/>
            <w:vAlign w:val="center"/>
          </w:tcPr>
          <w:p w:rsidR="00E30240" w:rsidRDefault="00080C7C">
            <w:r>
              <w:rPr>
                <w:sz w:val="16"/>
              </w:rPr>
              <w:t>Meno vadovas Nojus Vyšniauskas</w:t>
            </w:r>
          </w:p>
        </w:tc>
        <w:tc>
          <w:tcPr>
            <w:tcW w:w="1757" w:type="dxa"/>
            <w:vAlign w:val="center"/>
          </w:tcPr>
          <w:p w:rsidR="00E30240" w:rsidRDefault="00080C7C">
            <w:r>
              <w:rPr>
                <w:sz w:val="16"/>
              </w:rPr>
              <w:t>8.00–12.00</w:t>
            </w:r>
          </w:p>
        </w:tc>
        <w:tc>
          <w:tcPr>
            <w:tcW w:w="1757" w:type="dxa"/>
            <w:vAlign w:val="center"/>
          </w:tcPr>
          <w:p w:rsidR="00E30240" w:rsidRDefault="00080C7C">
            <w:r>
              <w:rPr>
                <w:sz w:val="16"/>
              </w:rPr>
              <w:t>17.00–21.00</w:t>
            </w:r>
          </w:p>
        </w:tc>
        <w:tc>
          <w:tcPr>
            <w:tcW w:w="1757" w:type="dxa"/>
            <w:vAlign w:val="center"/>
          </w:tcPr>
          <w:p w:rsidR="00E30240" w:rsidRDefault="00080C7C">
            <w:r>
              <w:rPr>
                <w:sz w:val="16"/>
              </w:rPr>
              <w:t>8.00–12.00</w:t>
            </w:r>
          </w:p>
        </w:tc>
        <w:tc>
          <w:tcPr>
            <w:tcW w:w="1757" w:type="dxa"/>
            <w:vAlign w:val="center"/>
          </w:tcPr>
          <w:p w:rsidR="00E30240" w:rsidRDefault="00080C7C">
            <w:r>
              <w:rPr>
                <w:sz w:val="16"/>
              </w:rPr>
              <w:t>17.00–21.00</w:t>
            </w:r>
          </w:p>
        </w:tc>
        <w:tc>
          <w:tcPr>
            <w:tcW w:w="1757" w:type="dxa"/>
            <w:vAlign w:val="center"/>
          </w:tcPr>
          <w:p w:rsidR="00E30240" w:rsidRDefault="00080C7C">
            <w:r>
              <w:rPr>
                <w:sz w:val="16"/>
              </w:rPr>
              <w:t>8.00–12.00</w:t>
            </w:r>
          </w:p>
        </w:tc>
        <w:tc>
          <w:tcPr>
            <w:tcW w:w="1134" w:type="dxa"/>
            <w:vAlign w:val="center"/>
          </w:tcPr>
          <w:p w:rsidR="00E30240" w:rsidRDefault="00080C7C">
            <w:r>
              <w:rPr>
                <w:sz w:val="16"/>
              </w:rPr>
              <w:t>Pirm., treč., penkt. – LDG</w:t>
            </w:r>
          </w:p>
        </w:tc>
      </w:tr>
      <w:tr w:rsidR="00E30240">
        <w:trPr>
          <w:jc w:val="center"/>
        </w:trPr>
        <w:tc>
          <w:tcPr>
            <w:tcW w:w="3402" w:type="dxa"/>
            <w:vAlign w:val="center"/>
          </w:tcPr>
          <w:p w:rsidR="00E30240" w:rsidRDefault="00080C7C">
            <w:r>
              <w:rPr>
                <w:sz w:val="16"/>
              </w:rPr>
              <w:t>Valytoja Marytė Mejarienė</w:t>
            </w:r>
          </w:p>
        </w:tc>
        <w:tc>
          <w:tcPr>
            <w:tcW w:w="1757" w:type="dxa"/>
            <w:vAlign w:val="center"/>
          </w:tcPr>
          <w:p w:rsidR="00E30240" w:rsidRDefault="00080C7C">
            <w:r>
              <w:rPr>
                <w:sz w:val="16"/>
              </w:rPr>
              <w:t>7.00–9.00</w:t>
            </w:r>
          </w:p>
        </w:tc>
        <w:tc>
          <w:tcPr>
            <w:tcW w:w="1757" w:type="dxa"/>
            <w:vAlign w:val="center"/>
          </w:tcPr>
          <w:p w:rsidR="00E30240" w:rsidRDefault="00080C7C">
            <w:r>
              <w:rPr>
                <w:sz w:val="16"/>
              </w:rPr>
              <w:t>7.00–9.00</w:t>
            </w:r>
          </w:p>
        </w:tc>
        <w:tc>
          <w:tcPr>
            <w:tcW w:w="1757" w:type="dxa"/>
            <w:vAlign w:val="center"/>
          </w:tcPr>
          <w:p w:rsidR="00E30240" w:rsidRDefault="00080C7C">
            <w:r>
              <w:rPr>
                <w:sz w:val="16"/>
              </w:rPr>
              <w:t>7.00–9.00</w:t>
            </w:r>
          </w:p>
        </w:tc>
        <w:tc>
          <w:tcPr>
            <w:tcW w:w="1757" w:type="dxa"/>
            <w:vAlign w:val="center"/>
          </w:tcPr>
          <w:p w:rsidR="00E30240" w:rsidRDefault="00080C7C">
            <w:r>
              <w:rPr>
                <w:sz w:val="16"/>
              </w:rPr>
              <w:t>7.00–9.00</w:t>
            </w:r>
          </w:p>
        </w:tc>
        <w:tc>
          <w:tcPr>
            <w:tcW w:w="1757" w:type="dxa"/>
            <w:vAlign w:val="center"/>
          </w:tcPr>
          <w:p w:rsidR="00E30240" w:rsidRDefault="00080C7C">
            <w:r>
              <w:rPr>
                <w:sz w:val="16"/>
              </w:rPr>
              <w:t>7.00–9.00</w:t>
            </w:r>
          </w:p>
        </w:tc>
        <w:tc>
          <w:tcPr>
            <w:tcW w:w="1134" w:type="dxa"/>
            <w:vAlign w:val="center"/>
          </w:tcPr>
          <w:p w:rsidR="00E30240" w:rsidRDefault="00E30240"/>
        </w:tc>
      </w:tr>
    </w:tbl>
    <w:p w:rsidR="00E30240" w:rsidRDefault="00080C7C">
      <w:pPr>
        <w:spacing w:before="100"/>
      </w:pPr>
      <w:r>
        <w:rPr>
          <w:b/>
          <w:sz w:val="17"/>
        </w:rPr>
        <w:t>Žymėjimas: N – nuotolinis darbas; LDG – lankstus darbo grafikas.</w:t>
      </w:r>
    </w:p>
    <w:p w:rsidR="00E30240" w:rsidRDefault="00080C7C">
      <w:pPr>
        <w:spacing w:after="0"/>
      </w:pPr>
      <w:r>
        <w:rPr>
          <w:sz w:val="16"/>
        </w:rPr>
        <w:t>Pastaba: renginių, repeticijų ir kitų kultūrinių veiklų metu darbuotojų darbo laikas gali būti derinamas pagal veiklos poreikį.</w:t>
      </w:r>
    </w:p>
    <w:sectPr w:rsidR="00E30240" w:rsidSect="00034616">
      <w:pgSz w:w="16838" w:h="11906" w:orient="landscape"/>
      <w:pgMar w:top="737" w:right="794" w:bottom="737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Sraassunumeriai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Sraassunumeriai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Sraassuenkleliai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Sraassuenkleliai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Sraassunumeriai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Sraassuenkleliai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396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80C7C"/>
    <w:rsid w:val="0015074B"/>
    <w:rsid w:val="00173905"/>
    <w:rsid w:val="00247C02"/>
    <w:rsid w:val="0029639D"/>
    <w:rsid w:val="00326F90"/>
    <w:rsid w:val="00AA1D8D"/>
    <w:rsid w:val="00B47730"/>
    <w:rsid w:val="00CB0664"/>
    <w:rsid w:val="00E30240"/>
    <w:rsid w:val="00FC693F"/>
    <w:rsid w:val="00FD4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FC693F"/>
    <w:rPr>
      <w:rFonts w:ascii="Aptos" w:hAnsi="Aptos"/>
      <w:sz w:val="18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ntrat3">
    <w:name w:val="heading 3"/>
    <w:basedOn w:val="prastasis"/>
    <w:next w:val="prastasis"/>
    <w:link w:val="Antrat3Diagrama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618BF"/>
  </w:style>
  <w:style w:type="paragraph" w:styleId="Porat">
    <w:name w:val="footer"/>
    <w:basedOn w:val="prastasis"/>
    <w:link w:val="Porat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E618BF"/>
  </w:style>
  <w:style w:type="paragraph" w:styleId="Betarp">
    <w:name w:val="No Spacing"/>
    <w:uiPriority w:val="1"/>
    <w:qFormat/>
    <w:rsid w:val="00FC693F"/>
    <w:pPr>
      <w:spacing w:after="0" w:line="240" w:lineRule="auto"/>
    </w:pPr>
  </w:style>
  <w:style w:type="character" w:customStyle="1" w:styleId="Antrat1Diagrama">
    <w:name w:val="Antraštė 1 Diagrama"/>
    <w:basedOn w:val="Numatytasispastraiposriftas"/>
    <w:link w:val="Antra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ntrinispavadinimas">
    <w:name w:val="Subtitle"/>
    <w:basedOn w:val="prastasis"/>
    <w:next w:val="prastasis"/>
    <w:link w:val="AntrinispavadinimasDiagrama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ntrinispavadinimasDiagrama">
    <w:name w:val="Antrinis pavadinimas Diagrama"/>
    <w:basedOn w:val="Numatytasispastraiposriftas"/>
    <w:link w:val="Antrinispavadinima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Sraopastraipa">
    <w:name w:val="List Paragraph"/>
    <w:basedOn w:val="prastasis"/>
    <w:uiPriority w:val="34"/>
    <w:qFormat/>
    <w:rsid w:val="00FC693F"/>
    <w:pPr>
      <w:ind w:left="720"/>
      <w:contextualSpacing/>
    </w:pPr>
  </w:style>
  <w:style w:type="paragraph" w:styleId="Pagrindinistekstas">
    <w:name w:val="Body Text"/>
    <w:basedOn w:val="prastasis"/>
    <w:link w:val="PagrindinistekstasDiagrama"/>
    <w:uiPriority w:val="99"/>
    <w:unhideWhenUsed/>
    <w:rsid w:val="00AA1D8D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AA1D8D"/>
  </w:style>
  <w:style w:type="paragraph" w:styleId="Pagrindinistekstas2">
    <w:name w:val="Body Text 2"/>
    <w:basedOn w:val="prastasis"/>
    <w:link w:val="Pagrindinistekstas2Diagrama"/>
    <w:uiPriority w:val="99"/>
    <w:unhideWhenUsed/>
    <w:rsid w:val="00AA1D8D"/>
    <w:pPr>
      <w:spacing w:after="120" w:line="480" w:lineRule="auto"/>
    </w:p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rsid w:val="00AA1D8D"/>
  </w:style>
  <w:style w:type="paragraph" w:styleId="Pagrindinistekstas3">
    <w:name w:val="Body Text 3"/>
    <w:basedOn w:val="prastasis"/>
    <w:link w:val="Pagrindinistekstas3Diagrama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agrindinistekstas3Diagrama">
    <w:name w:val="Pagrindinis tekstas 3 Diagrama"/>
    <w:basedOn w:val="Numatytasispastraiposriftas"/>
    <w:link w:val="Pagrindinistekstas3"/>
    <w:uiPriority w:val="99"/>
    <w:rsid w:val="00AA1D8D"/>
    <w:rPr>
      <w:sz w:val="16"/>
      <w:szCs w:val="16"/>
    </w:rPr>
  </w:style>
  <w:style w:type="paragraph" w:styleId="Sraas">
    <w:name w:val="List"/>
    <w:basedOn w:val="prastasis"/>
    <w:uiPriority w:val="99"/>
    <w:unhideWhenUsed/>
    <w:rsid w:val="00AA1D8D"/>
    <w:pPr>
      <w:ind w:left="360" w:hanging="360"/>
      <w:contextualSpacing/>
    </w:pPr>
  </w:style>
  <w:style w:type="paragraph" w:styleId="Sraas2">
    <w:name w:val="List 2"/>
    <w:basedOn w:val="prastasis"/>
    <w:uiPriority w:val="99"/>
    <w:unhideWhenUsed/>
    <w:rsid w:val="00326F90"/>
    <w:pPr>
      <w:ind w:left="720" w:hanging="360"/>
      <w:contextualSpacing/>
    </w:pPr>
  </w:style>
  <w:style w:type="paragraph" w:styleId="Sraas3">
    <w:name w:val="List 3"/>
    <w:basedOn w:val="prastasis"/>
    <w:uiPriority w:val="99"/>
    <w:unhideWhenUsed/>
    <w:rsid w:val="00326F90"/>
    <w:pPr>
      <w:ind w:left="1080" w:hanging="360"/>
      <w:contextualSpacing/>
    </w:pPr>
  </w:style>
  <w:style w:type="paragraph" w:styleId="Sraassuenkleliais">
    <w:name w:val="List Bullet"/>
    <w:basedOn w:val="prastasis"/>
    <w:uiPriority w:val="99"/>
    <w:unhideWhenUsed/>
    <w:rsid w:val="00326F90"/>
    <w:pPr>
      <w:numPr>
        <w:numId w:val="1"/>
      </w:numPr>
      <w:contextualSpacing/>
    </w:pPr>
  </w:style>
  <w:style w:type="paragraph" w:styleId="Sraassuenkleliais2">
    <w:name w:val="List Bullet 2"/>
    <w:basedOn w:val="prastasis"/>
    <w:uiPriority w:val="99"/>
    <w:unhideWhenUsed/>
    <w:rsid w:val="00326F90"/>
    <w:pPr>
      <w:numPr>
        <w:numId w:val="2"/>
      </w:numPr>
      <w:contextualSpacing/>
    </w:pPr>
  </w:style>
  <w:style w:type="paragraph" w:styleId="Sraassuenkleliais3">
    <w:name w:val="List Bullet 3"/>
    <w:basedOn w:val="prastasis"/>
    <w:uiPriority w:val="99"/>
    <w:unhideWhenUsed/>
    <w:rsid w:val="00326F90"/>
    <w:pPr>
      <w:numPr>
        <w:numId w:val="3"/>
      </w:numPr>
      <w:contextualSpacing/>
    </w:pPr>
  </w:style>
  <w:style w:type="paragraph" w:styleId="Sraassunumeriais">
    <w:name w:val="List Number"/>
    <w:basedOn w:val="prastasis"/>
    <w:uiPriority w:val="99"/>
    <w:unhideWhenUsed/>
    <w:rsid w:val="00326F90"/>
    <w:pPr>
      <w:numPr>
        <w:numId w:val="5"/>
      </w:numPr>
      <w:contextualSpacing/>
    </w:pPr>
  </w:style>
  <w:style w:type="paragraph" w:styleId="Sraassunumeriais2">
    <w:name w:val="List Number 2"/>
    <w:basedOn w:val="prastasis"/>
    <w:uiPriority w:val="99"/>
    <w:unhideWhenUsed/>
    <w:rsid w:val="0029639D"/>
    <w:pPr>
      <w:numPr>
        <w:numId w:val="6"/>
      </w:numPr>
      <w:contextualSpacing/>
    </w:pPr>
  </w:style>
  <w:style w:type="paragraph" w:styleId="Sraassunumeriais3">
    <w:name w:val="List Number 3"/>
    <w:basedOn w:val="prastasis"/>
    <w:uiPriority w:val="99"/>
    <w:unhideWhenUsed/>
    <w:rsid w:val="0029639D"/>
    <w:pPr>
      <w:numPr>
        <w:numId w:val="7"/>
      </w:numPr>
      <w:contextualSpacing/>
    </w:pPr>
  </w:style>
  <w:style w:type="paragraph" w:styleId="Sraotsinys">
    <w:name w:val="List Continue"/>
    <w:basedOn w:val="prastasis"/>
    <w:uiPriority w:val="99"/>
    <w:unhideWhenUsed/>
    <w:rsid w:val="0029639D"/>
    <w:pPr>
      <w:spacing w:after="120"/>
      <w:ind w:left="360"/>
      <w:contextualSpacing/>
    </w:pPr>
  </w:style>
  <w:style w:type="paragraph" w:styleId="Sraotsinys2">
    <w:name w:val="List Continue 2"/>
    <w:basedOn w:val="prastasis"/>
    <w:uiPriority w:val="99"/>
    <w:unhideWhenUsed/>
    <w:rsid w:val="0029639D"/>
    <w:pPr>
      <w:spacing w:after="120"/>
      <w:ind w:left="720"/>
      <w:contextualSpacing/>
    </w:pPr>
  </w:style>
  <w:style w:type="paragraph" w:styleId="Sraotsinys3">
    <w:name w:val="List Continue 3"/>
    <w:basedOn w:val="prastasis"/>
    <w:uiPriority w:val="99"/>
    <w:unhideWhenUsed/>
    <w:rsid w:val="0029639D"/>
    <w:pPr>
      <w:spacing w:after="120"/>
      <w:ind w:left="1080"/>
      <w:contextualSpacing/>
    </w:pPr>
  </w:style>
  <w:style w:type="paragraph" w:styleId="Makrokomandostekstas">
    <w:name w:val="macro"/>
    <w:link w:val="MakrokomandostekstasDiagrama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komandostekstasDiagrama">
    <w:name w:val="Makrokomandos tekstas Diagrama"/>
    <w:basedOn w:val="Numatytasispastraiposriftas"/>
    <w:link w:val="Makrokomandostekstas"/>
    <w:uiPriority w:val="99"/>
    <w:rsid w:val="0029639D"/>
    <w:rPr>
      <w:rFonts w:ascii="Courier" w:hAnsi="Courier"/>
      <w:sz w:val="20"/>
      <w:szCs w:val="20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FC693F"/>
    <w:rPr>
      <w:i/>
      <w:iCs/>
      <w:color w:val="000000" w:themeColor="text1"/>
    </w:rPr>
  </w:style>
  <w:style w:type="character" w:customStyle="1" w:styleId="CitataDiagrama">
    <w:name w:val="Citata Diagrama"/>
    <w:basedOn w:val="Numatytasispastraiposriftas"/>
    <w:link w:val="Citata"/>
    <w:uiPriority w:val="29"/>
    <w:rsid w:val="00FC693F"/>
    <w:rPr>
      <w:i/>
      <w:iCs/>
      <w:color w:val="000000" w:themeColor="text1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ntrat">
    <w:name w:val="caption"/>
    <w:basedOn w:val="prastasis"/>
    <w:next w:val="prastasis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Grietas">
    <w:name w:val="Strong"/>
    <w:basedOn w:val="Numatytasispastraiposriftas"/>
    <w:uiPriority w:val="22"/>
    <w:qFormat/>
    <w:rsid w:val="00FC693F"/>
    <w:rPr>
      <w:b/>
      <w:bCs/>
    </w:rPr>
  </w:style>
  <w:style w:type="character" w:styleId="Emfaz">
    <w:name w:val="Emphasis"/>
    <w:basedOn w:val="Numatytasispastraiposriftas"/>
    <w:uiPriority w:val="20"/>
    <w:qFormat/>
    <w:rsid w:val="00FC693F"/>
    <w:rPr>
      <w:i/>
      <w:iCs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FC693F"/>
    <w:rPr>
      <w:b/>
      <w:bCs/>
      <w:i/>
      <w:iCs/>
      <w:color w:val="4F81BD" w:themeColor="accent1"/>
    </w:rPr>
  </w:style>
  <w:style w:type="character" w:styleId="Nerykuspabraukimas">
    <w:name w:val="Subtle Emphasis"/>
    <w:basedOn w:val="Numatytasispastraiposriftas"/>
    <w:uiPriority w:val="19"/>
    <w:qFormat/>
    <w:rsid w:val="00FC693F"/>
    <w:rPr>
      <w:i/>
      <w:iCs/>
      <w:color w:val="808080" w:themeColor="text1" w:themeTint="7F"/>
    </w:rPr>
  </w:style>
  <w:style w:type="character" w:styleId="Rykuspabraukimas">
    <w:name w:val="Intense Emphasis"/>
    <w:basedOn w:val="Numatytasispastraiposriftas"/>
    <w:uiPriority w:val="21"/>
    <w:qFormat/>
    <w:rsid w:val="00FC693F"/>
    <w:rPr>
      <w:b/>
      <w:bCs/>
      <w:i/>
      <w:iCs/>
      <w:color w:val="4F81BD" w:themeColor="accent1"/>
    </w:rPr>
  </w:style>
  <w:style w:type="character" w:styleId="Nerykinuoroda">
    <w:name w:val="Subtle Reference"/>
    <w:basedOn w:val="Numatytasispastraiposriftas"/>
    <w:uiPriority w:val="31"/>
    <w:qFormat/>
    <w:rsid w:val="00FC693F"/>
    <w:rPr>
      <w:smallCaps/>
      <w:color w:val="C0504D" w:themeColor="accent2"/>
      <w:u w:val="single"/>
    </w:rPr>
  </w:style>
  <w:style w:type="character" w:styleId="Rykinuoroda">
    <w:name w:val="Intense Reference"/>
    <w:basedOn w:val="Numatytasispastraiposriftas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gospavadinimas">
    <w:name w:val="Book Title"/>
    <w:basedOn w:val="Numatytasispastraiposriftas"/>
    <w:uiPriority w:val="33"/>
    <w:qFormat/>
    <w:rsid w:val="00FC693F"/>
    <w:rPr>
      <w:b/>
      <w:bCs/>
      <w:smallCaps/>
      <w:spacing w:val="5"/>
    </w:rPr>
  </w:style>
  <w:style w:type="paragraph" w:styleId="Turinioantrat">
    <w:name w:val="TOC Heading"/>
    <w:basedOn w:val="Antrat1"/>
    <w:next w:val="prastasis"/>
    <w:uiPriority w:val="39"/>
    <w:semiHidden/>
    <w:unhideWhenUsed/>
    <w:qFormat/>
    <w:rsid w:val="00FC693F"/>
    <w:pPr>
      <w:outlineLvl w:val="9"/>
    </w:pPr>
  </w:style>
  <w:style w:type="table" w:styleId="Lentelstinklelis">
    <w:name w:val="Table Grid"/>
    <w:basedOn w:val="prastojilent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esusisspalvinimas">
    <w:name w:val="Light Shading"/>
    <w:basedOn w:val="prastojilent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esusspalvinimas1parykinimas">
    <w:name w:val="Light Shading Accent 1"/>
    <w:basedOn w:val="prastojilent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esusspalvinimas2parykinimas">
    <w:name w:val="Light Shading Accent 2"/>
    <w:basedOn w:val="prastojilent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esusspalvinimas3parykinimas">
    <w:name w:val="Light Shading Accent 3"/>
    <w:basedOn w:val="prastojilent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esusspalvinimas4parykinimas">
    <w:name w:val="Light Shading Accent 4"/>
    <w:basedOn w:val="prastojilent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esusspalvinimas5parykinimas">
    <w:name w:val="Light Shading Accent 5"/>
    <w:basedOn w:val="prastojilent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esusspalvinimas6parykinimas">
    <w:name w:val="Light Shading Accent 6"/>
    <w:basedOn w:val="prastojilent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esussraas">
    <w:name w:val="Light List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esussraas1parykinimas">
    <w:name w:val="Light List Accent 1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esussraas2parykinimas">
    <w:name w:val="Light List Accent 2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esussraas3parykinimas">
    <w:name w:val="Light List Accent 3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esussraas4parykinimas">
    <w:name w:val="Light List Accent 4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esussraas5parykinimas">
    <w:name w:val="Light List Accent 5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esussraas6parykinimas">
    <w:name w:val="Light List Accent 6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esustinklelis">
    <w:name w:val="Light Grid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esustinklelis1parykinimas">
    <w:name w:val="Light Grid Accent 1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esustinklelis2parykinimas">
    <w:name w:val="Light Grid Accent 2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esustinklelis3parykinimas">
    <w:name w:val="Light Grid Accent 3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esustinklelis4parykinimas">
    <w:name w:val="Light Grid Accent 4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esustinklelis5parykinimas">
    <w:name w:val="Light Grid Accent 5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esustinklelis6parykinimas">
    <w:name w:val="Light Grid Accent 6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vidutinisspalvinimas">
    <w:name w:val="Medium Shading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1parykinimas">
    <w:name w:val="Medium Shading 1 Accent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2parykinimas">
    <w:name w:val="Medium Shading 1 Accent 2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3parykinimas">
    <w:name w:val="Medium Shading 1 Accent 3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4parykinimas">
    <w:name w:val="Medium Shading 1 Accent 4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5parykinimas">
    <w:name w:val="Medium Shading 1 Accent 5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6parykinimas">
    <w:name w:val="Medium Shading 1 Accent 6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vidutinisspalvinimas">
    <w:name w:val="Medium Shading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1parykinimas">
    <w:name w:val="Medium Shading 2 Accent 1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2parykinimas">
    <w:name w:val="Medium Shading 2 Accent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3parykinimas">
    <w:name w:val="Medium Shading 2 Accent 3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4parykinimas">
    <w:name w:val="Medium Shading 2 Accent 4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5parykinimas">
    <w:name w:val="Medium Shading 2 Accent 5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6parykinimas">
    <w:name w:val="Medium Shading 2 Accent 6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vidutinissraas">
    <w:name w:val="Medium Lis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vidutinissraas1parykinimas">
    <w:name w:val="Medium List 1 Accen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vidutinissraas2parykinimas">
    <w:name w:val="Medium List 1 Accent 2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vidutinissraas3parykinimas">
    <w:name w:val="Medium List 1 Accent 3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vidutinissraas4parykinimas">
    <w:name w:val="Medium List 1 Accent 4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vidutinissraas5parykinimas">
    <w:name w:val="Medium List 1 Accent 5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vidutinissraas6parykinimas">
    <w:name w:val="Medium List 1 Accent 6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vidutinissraas">
    <w:name w:val="Medium Lis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1parykinimas">
    <w:name w:val="Medium List 2 Accent 1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2parykinimas">
    <w:name w:val="Medium List 2 Accen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3parykinimas">
    <w:name w:val="Medium List 2 Accent 3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4parykinimas">
    <w:name w:val="Medium List 2 Accent 4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5parykinimas">
    <w:name w:val="Medium List 2 Accent 5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6parykinimas">
    <w:name w:val="Medium List 2 Accent 6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vidutinistinklelis">
    <w:name w:val="Medium Grid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vidutinistinklelis1parykinimas">
    <w:name w:val="Medium Grid 1 Accent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vidutinistinklelis2parykinimas">
    <w:name w:val="Medium Grid 1 Accent 2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vidutinistinklelis3parykinimas">
    <w:name w:val="Medium Grid 1 Accent 3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vidutinistinklelis4parykinimas">
    <w:name w:val="Medium Grid 1 Accent 4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vidutinistinklelis5parykinimas">
    <w:name w:val="Medium Grid 1 Accent 5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vidutinistinklelis6parykinimas">
    <w:name w:val="Medium Grid 1 Accent 6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vidutinistinklelis">
    <w:name w:val="Medium Grid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1parykinimas">
    <w:name w:val="Medium Grid 2 Accent 1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2parykinimas">
    <w:name w:val="Medium Grid 2 Accent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3parykinimas">
    <w:name w:val="Medium Grid 2 Accent 3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4parykinimas">
    <w:name w:val="Medium Grid 2 Accent 4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5parykinimas">
    <w:name w:val="Medium Grid 2 Accent 5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6parykinimas">
    <w:name w:val="Medium Grid 2 Accent 6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vidutinistinklelis">
    <w:name w:val="Medium Grid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vidutinistinklelis1parykinimas">
    <w:name w:val="Medium Grid 3 Accent 1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vidutinistinklelis2parykinimas">
    <w:name w:val="Medium Grid 3 Accent 2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vidutinistinklelis3parykinimas">
    <w:name w:val="Medium Grid 3 Accent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vidutinistinklelis4parykinimas">
    <w:name w:val="Medium Grid 3 Accent 4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vidutinistinklelis5parykinimas">
    <w:name w:val="Medium Grid 3 Accent 5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vidutinistinklelis6parykinimas">
    <w:name w:val="Medium Grid 3 Accent 6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sussraas">
    <w:name w:val="Dark List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sussraas1parykinimas">
    <w:name w:val="Dark List Accent 1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sussraas2parykinimas">
    <w:name w:val="Dark List Accent 2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sussraas3parykinimas">
    <w:name w:val="Dark List Accent 3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sussraas4parykinimas">
    <w:name w:val="Dark List Accent 4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sussraas5parykinimas">
    <w:name w:val="Dark List Accent 5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sussraas6parykinimas">
    <w:name w:val="Dark List Accent 6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palvotasspalvinimas">
    <w:name w:val="Colorful Shading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1parykinimas">
    <w:name w:val="Colorful Shading Accent 1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2parykinimas">
    <w:name w:val="Colorful Shading Accent 2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3parykinimas">
    <w:name w:val="Colorful Shading Accent 3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spalvinimas4parykinimas">
    <w:name w:val="Colorful Shading Accent 4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5parykinimas">
    <w:name w:val="Colorful Shading Accent 5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6parykinimas">
    <w:name w:val="Colorful Shading Accent 6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raas">
    <w:name w:val="Colorful List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palvotassraas1parykinimas">
    <w:name w:val="Colorful List Accent 1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palvotassraas2parykinimas">
    <w:name w:val="Colorful List Accent 2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palvotassraas3parykinimas">
    <w:name w:val="Colorful List Accent 3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palvotassraas4parykinimas">
    <w:name w:val="Colorful List Accent 4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palvotassraas5parykinimas">
    <w:name w:val="Colorful List Accent 5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palvotassraas6parykinimas">
    <w:name w:val="Colorful List Accent 6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palvotastinklelis">
    <w:name w:val="Colorful Grid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palvotastinklelis1parykinimas">
    <w:name w:val="Colorful Grid Accent 1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palvotastinklelis2parykinimas">
    <w:name w:val="Colorful Grid Accent 2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palvotastinklelis3parykinimas">
    <w:name w:val="Colorful Grid Accent 3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tinklelis4parykinimas">
    <w:name w:val="Colorful Grid Accent 4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palvotastinklelis5parykinimas">
    <w:name w:val="Colorful Grid Accent 5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palvotastinklelis6parykinimas">
    <w:name w:val="Colorful Grid Accent 6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FC693F"/>
    <w:rPr>
      <w:rFonts w:ascii="Aptos" w:hAnsi="Aptos"/>
      <w:sz w:val="18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ntrat3">
    <w:name w:val="heading 3"/>
    <w:basedOn w:val="prastasis"/>
    <w:next w:val="prastasis"/>
    <w:link w:val="Antrat3Diagrama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618BF"/>
  </w:style>
  <w:style w:type="paragraph" w:styleId="Porat">
    <w:name w:val="footer"/>
    <w:basedOn w:val="prastasis"/>
    <w:link w:val="Porat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E618BF"/>
  </w:style>
  <w:style w:type="paragraph" w:styleId="Betarp">
    <w:name w:val="No Spacing"/>
    <w:uiPriority w:val="1"/>
    <w:qFormat/>
    <w:rsid w:val="00FC693F"/>
    <w:pPr>
      <w:spacing w:after="0" w:line="240" w:lineRule="auto"/>
    </w:pPr>
  </w:style>
  <w:style w:type="character" w:customStyle="1" w:styleId="Antrat1Diagrama">
    <w:name w:val="Antraštė 1 Diagrama"/>
    <w:basedOn w:val="Numatytasispastraiposriftas"/>
    <w:link w:val="Antra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ntrinispavadinimas">
    <w:name w:val="Subtitle"/>
    <w:basedOn w:val="prastasis"/>
    <w:next w:val="prastasis"/>
    <w:link w:val="AntrinispavadinimasDiagrama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ntrinispavadinimasDiagrama">
    <w:name w:val="Antrinis pavadinimas Diagrama"/>
    <w:basedOn w:val="Numatytasispastraiposriftas"/>
    <w:link w:val="Antrinispavadinima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Sraopastraipa">
    <w:name w:val="List Paragraph"/>
    <w:basedOn w:val="prastasis"/>
    <w:uiPriority w:val="34"/>
    <w:qFormat/>
    <w:rsid w:val="00FC693F"/>
    <w:pPr>
      <w:ind w:left="720"/>
      <w:contextualSpacing/>
    </w:pPr>
  </w:style>
  <w:style w:type="paragraph" w:styleId="Pagrindinistekstas">
    <w:name w:val="Body Text"/>
    <w:basedOn w:val="prastasis"/>
    <w:link w:val="PagrindinistekstasDiagrama"/>
    <w:uiPriority w:val="99"/>
    <w:unhideWhenUsed/>
    <w:rsid w:val="00AA1D8D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AA1D8D"/>
  </w:style>
  <w:style w:type="paragraph" w:styleId="Pagrindinistekstas2">
    <w:name w:val="Body Text 2"/>
    <w:basedOn w:val="prastasis"/>
    <w:link w:val="Pagrindinistekstas2Diagrama"/>
    <w:uiPriority w:val="99"/>
    <w:unhideWhenUsed/>
    <w:rsid w:val="00AA1D8D"/>
    <w:pPr>
      <w:spacing w:after="120" w:line="480" w:lineRule="auto"/>
    </w:p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rsid w:val="00AA1D8D"/>
  </w:style>
  <w:style w:type="paragraph" w:styleId="Pagrindinistekstas3">
    <w:name w:val="Body Text 3"/>
    <w:basedOn w:val="prastasis"/>
    <w:link w:val="Pagrindinistekstas3Diagrama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agrindinistekstas3Diagrama">
    <w:name w:val="Pagrindinis tekstas 3 Diagrama"/>
    <w:basedOn w:val="Numatytasispastraiposriftas"/>
    <w:link w:val="Pagrindinistekstas3"/>
    <w:uiPriority w:val="99"/>
    <w:rsid w:val="00AA1D8D"/>
    <w:rPr>
      <w:sz w:val="16"/>
      <w:szCs w:val="16"/>
    </w:rPr>
  </w:style>
  <w:style w:type="paragraph" w:styleId="Sraas">
    <w:name w:val="List"/>
    <w:basedOn w:val="prastasis"/>
    <w:uiPriority w:val="99"/>
    <w:unhideWhenUsed/>
    <w:rsid w:val="00AA1D8D"/>
    <w:pPr>
      <w:ind w:left="360" w:hanging="360"/>
      <w:contextualSpacing/>
    </w:pPr>
  </w:style>
  <w:style w:type="paragraph" w:styleId="Sraas2">
    <w:name w:val="List 2"/>
    <w:basedOn w:val="prastasis"/>
    <w:uiPriority w:val="99"/>
    <w:unhideWhenUsed/>
    <w:rsid w:val="00326F90"/>
    <w:pPr>
      <w:ind w:left="720" w:hanging="360"/>
      <w:contextualSpacing/>
    </w:pPr>
  </w:style>
  <w:style w:type="paragraph" w:styleId="Sraas3">
    <w:name w:val="List 3"/>
    <w:basedOn w:val="prastasis"/>
    <w:uiPriority w:val="99"/>
    <w:unhideWhenUsed/>
    <w:rsid w:val="00326F90"/>
    <w:pPr>
      <w:ind w:left="1080" w:hanging="360"/>
      <w:contextualSpacing/>
    </w:pPr>
  </w:style>
  <w:style w:type="paragraph" w:styleId="Sraassuenkleliais">
    <w:name w:val="List Bullet"/>
    <w:basedOn w:val="prastasis"/>
    <w:uiPriority w:val="99"/>
    <w:unhideWhenUsed/>
    <w:rsid w:val="00326F90"/>
    <w:pPr>
      <w:numPr>
        <w:numId w:val="1"/>
      </w:numPr>
      <w:contextualSpacing/>
    </w:pPr>
  </w:style>
  <w:style w:type="paragraph" w:styleId="Sraassuenkleliais2">
    <w:name w:val="List Bullet 2"/>
    <w:basedOn w:val="prastasis"/>
    <w:uiPriority w:val="99"/>
    <w:unhideWhenUsed/>
    <w:rsid w:val="00326F90"/>
    <w:pPr>
      <w:numPr>
        <w:numId w:val="2"/>
      </w:numPr>
      <w:contextualSpacing/>
    </w:pPr>
  </w:style>
  <w:style w:type="paragraph" w:styleId="Sraassuenkleliais3">
    <w:name w:val="List Bullet 3"/>
    <w:basedOn w:val="prastasis"/>
    <w:uiPriority w:val="99"/>
    <w:unhideWhenUsed/>
    <w:rsid w:val="00326F90"/>
    <w:pPr>
      <w:numPr>
        <w:numId w:val="3"/>
      </w:numPr>
      <w:contextualSpacing/>
    </w:pPr>
  </w:style>
  <w:style w:type="paragraph" w:styleId="Sraassunumeriais">
    <w:name w:val="List Number"/>
    <w:basedOn w:val="prastasis"/>
    <w:uiPriority w:val="99"/>
    <w:unhideWhenUsed/>
    <w:rsid w:val="00326F90"/>
    <w:pPr>
      <w:numPr>
        <w:numId w:val="5"/>
      </w:numPr>
      <w:contextualSpacing/>
    </w:pPr>
  </w:style>
  <w:style w:type="paragraph" w:styleId="Sraassunumeriais2">
    <w:name w:val="List Number 2"/>
    <w:basedOn w:val="prastasis"/>
    <w:uiPriority w:val="99"/>
    <w:unhideWhenUsed/>
    <w:rsid w:val="0029639D"/>
    <w:pPr>
      <w:numPr>
        <w:numId w:val="6"/>
      </w:numPr>
      <w:contextualSpacing/>
    </w:pPr>
  </w:style>
  <w:style w:type="paragraph" w:styleId="Sraassunumeriais3">
    <w:name w:val="List Number 3"/>
    <w:basedOn w:val="prastasis"/>
    <w:uiPriority w:val="99"/>
    <w:unhideWhenUsed/>
    <w:rsid w:val="0029639D"/>
    <w:pPr>
      <w:numPr>
        <w:numId w:val="7"/>
      </w:numPr>
      <w:contextualSpacing/>
    </w:pPr>
  </w:style>
  <w:style w:type="paragraph" w:styleId="Sraotsinys">
    <w:name w:val="List Continue"/>
    <w:basedOn w:val="prastasis"/>
    <w:uiPriority w:val="99"/>
    <w:unhideWhenUsed/>
    <w:rsid w:val="0029639D"/>
    <w:pPr>
      <w:spacing w:after="120"/>
      <w:ind w:left="360"/>
      <w:contextualSpacing/>
    </w:pPr>
  </w:style>
  <w:style w:type="paragraph" w:styleId="Sraotsinys2">
    <w:name w:val="List Continue 2"/>
    <w:basedOn w:val="prastasis"/>
    <w:uiPriority w:val="99"/>
    <w:unhideWhenUsed/>
    <w:rsid w:val="0029639D"/>
    <w:pPr>
      <w:spacing w:after="120"/>
      <w:ind w:left="720"/>
      <w:contextualSpacing/>
    </w:pPr>
  </w:style>
  <w:style w:type="paragraph" w:styleId="Sraotsinys3">
    <w:name w:val="List Continue 3"/>
    <w:basedOn w:val="prastasis"/>
    <w:uiPriority w:val="99"/>
    <w:unhideWhenUsed/>
    <w:rsid w:val="0029639D"/>
    <w:pPr>
      <w:spacing w:after="120"/>
      <w:ind w:left="1080"/>
      <w:contextualSpacing/>
    </w:pPr>
  </w:style>
  <w:style w:type="paragraph" w:styleId="Makrokomandostekstas">
    <w:name w:val="macro"/>
    <w:link w:val="MakrokomandostekstasDiagrama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komandostekstasDiagrama">
    <w:name w:val="Makrokomandos tekstas Diagrama"/>
    <w:basedOn w:val="Numatytasispastraiposriftas"/>
    <w:link w:val="Makrokomandostekstas"/>
    <w:uiPriority w:val="99"/>
    <w:rsid w:val="0029639D"/>
    <w:rPr>
      <w:rFonts w:ascii="Courier" w:hAnsi="Courier"/>
      <w:sz w:val="20"/>
      <w:szCs w:val="20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FC693F"/>
    <w:rPr>
      <w:i/>
      <w:iCs/>
      <w:color w:val="000000" w:themeColor="text1"/>
    </w:rPr>
  </w:style>
  <w:style w:type="character" w:customStyle="1" w:styleId="CitataDiagrama">
    <w:name w:val="Citata Diagrama"/>
    <w:basedOn w:val="Numatytasispastraiposriftas"/>
    <w:link w:val="Citata"/>
    <w:uiPriority w:val="29"/>
    <w:rsid w:val="00FC693F"/>
    <w:rPr>
      <w:i/>
      <w:iCs/>
      <w:color w:val="000000" w:themeColor="text1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ntrat">
    <w:name w:val="caption"/>
    <w:basedOn w:val="prastasis"/>
    <w:next w:val="prastasis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Grietas">
    <w:name w:val="Strong"/>
    <w:basedOn w:val="Numatytasispastraiposriftas"/>
    <w:uiPriority w:val="22"/>
    <w:qFormat/>
    <w:rsid w:val="00FC693F"/>
    <w:rPr>
      <w:b/>
      <w:bCs/>
    </w:rPr>
  </w:style>
  <w:style w:type="character" w:styleId="Emfaz">
    <w:name w:val="Emphasis"/>
    <w:basedOn w:val="Numatytasispastraiposriftas"/>
    <w:uiPriority w:val="20"/>
    <w:qFormat/>
    <w:rsid w:val="00FC693F"/>
    <w:rPr>
      <w:i/>
      <w:iCs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FC693F"/>
    <w:rPr>
      <w:b/>
      <w:bCs/>
      <w:i/>
      <w:iCs/>
      <w:color w:val="4F81BD" w:themeColor="accent1"/>
    </w:rPr>
  </w:style>
  <w:style w:type="character" w:styleId="Nerykuspabraukimas">
    <w:name w:val="Subtle Emphasis"/>
    <w:basedOn w:val="Numatytasispastraiposriftas"/>
    <w:uiPriority w:val="19"/>
    <w:qFormat/>
    <w:rsid w:val="00FC693F"/>
    <w:rPr>
      <w:i/>
      <w:iCs/>
      <w:color w:val="808080" w:themeColor="text1" w:themeTint="7F"/>
    </w:rPr>
  </w:style>
  <w:style w:type="character" w:styleId="Rykuspabraukimas">
    <w:name w:val="Intense Emphasis"/>
    <w:basedOn w:val="Numatytasispastraiposriftas"/>
    <w:uiPriority w:val="21"/>
    <w:qFormat/>
    <w:rsid w:val="00FC693F"/>
    <w:rPr>
      <w:b/>
      <w:bCs/>
      <w:i/>
      <w:iCs/>
      <w:color w:val="4F81BD" w:themeColor="accent1"/>
    </w:rPr>
  </w:style>
  <w:style w:type="character" w:styleId="Nerykinuoroda">
    <w:name w:val="Subtle Reference"/>
    <w:basedOn w:val="Numatytasispastraiposriftas"/>
    <w:uiPriority w:val="31"/>
    <w:qFormat/>
    <w:rsid w:val="00FC693F"/>
    <w:rPr>
      <w:smallCaps/>
      <w:color w:val="C0504D" w:themeColor="accent2"/>
      <w:u w:val="single"/>
    </w:rPr>
  </w:style>
  <w:style w:type="character" w:styleId="Rykinuoroda">
    <w:name w:val="Intense Reference"/>
    <w:basedOn w:val="Numatytasispastraiposriftas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gospavadinimas">
    <w:name w:val="Book Title"/>
    <w:basedOn w:val="Numatytasispastraiposriftas"/>
    <w:uiPriority w:val="33"/>
    <w:qFormat/>
    <w:rsid w:val="00FC693F"/>
    <w:rPr>
      <w:b/>
      <w:bCs/>
      <w:smallCaps/>
      <w:spacing w:val="5"/>
    </w:rPr>
  </w:style>
  <w:style w:type="paragraph" w:styleId="Turinioantrat">
    <w:name w:val="TOC Heading"/>
    <w:basedOn w:val="Antrat1"/>
    <w:next w:val="prastasis"/>
    <w:uiPriority w:val="39"/>
    <w:semiHidden/>
    <w:unhideWhenUsed/>
    <w:qFormat/>
    <w:rsid w:val="00FC693F"/>
    <w:pPr>
      <w:outlineLvl w:val="9"/>
    </w:pPr>
  </w:style>
  <w:style w:type="table" w:styleId="Lentelstinklelis">
    <w:name w:val="Table Grid"/>
    <w:basedOn w:val="prastojilent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esusisspalvinimas">
    <w:name w:val="Light Shading"/>
    <w:basedOn w:val="prastojilent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esusspalvinimas1parykinimas">
    <w:name w:val="Light Shading Accent 1"/>
    <w:basedOn w:val="prastojilent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esusspalvinimas2parykinimas">
    <w:name w:val="Light Shading Accent 2"/>
    <w:basedOn w:val="prastojilent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esusspalvinimas3parykinimas">
    <w:name w:val="Light Shading Accent 3"/>
    <w:basedOn w:val="prastojilent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esusspalvinimas4parykinimas">
    <w:name w:val="Light Shading Accent 4"/>
    <w:basedOn w:val="prastojilent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esusspalvinimas5parykinimas">
    <w:name w:val="Light Shading Accent 5"/>
    <w:basedOn w:val="prastojilent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esusspalvinimas6parykinimas">
    <w:name w:val="Light Shading Accent 6"/>
    <w:basedOn w:val="prastojilent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esussraas">
    <w:name w:val="Light List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esussraas1parykinimas">
    <w:name w:val="Light List Accent 1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esussraas2parykinimas">
    <w:name w:val="Light List Accent 2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esussraas3parykinimas">
    <w:name w:val="Light List Accent 3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esussraas4parykinimas">
    <w:name w:val="Light List Accent 4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esussraas5parykinimas">
    <w:name w:val="Light List Accent 5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esussraas6parykinimas">
    <w:name w:val="Light List Accent 6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esustinklelis">
    <w:name w:val="Light Grid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esustinklelis1parykinimas">
    <w:name w:val="Light Grid Accent 1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esustinklelis2parykinimas">
    <w:name w:val="Light Grid Accent 2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esustinklelis3parykinimas">
    <w:name w:val="Light Grid Accent 3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esustinklelis4parykinimas">
    <w:name w:val="Light Grid Accent 4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esustinklelis5parykinimas">
    <w:name w:val="Light Grid Accent 5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esustinklelis6parykinimas">
    <w:name w:val="Light Grid Accent 6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vidutinisspalvinimas">
    <w:name w:val="Medium Shading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1parykinimas">
    <w:name w:val="Medium Shading 1 Accent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2parykinimas">
    <w:name w:val="Medium Shading 1 Accent 2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3parykinimas">
    <w:name w:val="Medium Shading 1 Accent 3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4parykinimas">
    <w:name w:val="Medium Shading 1 Accent 4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5parykinimas">
    <w:name w:val="Medium Shading 1 Accent 5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6parykinimas">
    <w:name w:val="Medium Shading 1 Accent 6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vidutinisspalvinimas">
    <w:name w:val="Medium Shading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1parykinimas">
    <w:name w:val="Medium Shading 2 Accent 1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2parykinimas">
    <w:name w:val="Medium Shading 2 Accent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3parykinimas">
    <w:name w:val="Medium Shading 2 Accent 3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4parykinimas">
    <w:name w:val="Medium Shading 2 Accent 4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5parykinimas">
    <w:name w:val="Medium Shading 2 Accent 5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6parykinimas">
    <w:name w:val="Medium Shading 2 Accent 6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vidutinissraas">
    <w:name w:val="Medium Lis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vidutinissraas1parykinimas">
    <w:name w:val="Medium List 1 Accen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vidutinissraas2parykinimas">
    <w:name w:val="Medium List 1 Accent 2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vidutinissraas3parykinimas">
    <w:name w:val="Medium List 1 Accent 3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vidutinissraas4parykinimas">
    <w:name w:val="Medium List 1 Accent 4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vidutinissraas5parykinimas">
    <w:name w:val="Medium List 1 Accent 5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vidutinissraas6parykinimas">
    <w:name w:val="Medium List 1 Accent 6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vidutinissraas">
    <w:name w:val="Medium Lis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1parykinimas">
    <w:name w:val="Medium List 2 Accent 1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2parykinimas">
    <w:name w:val="Medium List 2 Accen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3parykinimas">
    <w:name w:val="Medium List 2 Accent 3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4parykinimas">
    <w:name w:val="Medium List 2 Accent 4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5parykinimas">
    <w:name w:val="Medium List 2 Accent 5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6parykinimas">
    <w:name w:val="Medium List 2 Accent 6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vidutinistinklelis">
    <w:name w:val="Medium Grid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vidutinistinklelis1parykinimas">
    <w:name w:val="Medium Grid 1 Accent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vidutinistinklelis2parykinimas">
    <w:name w:val="Medium Grid 1 Accent 2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vidutinistinklelis3parykinimas">
    <w:name w:val="Medium Grid 1 Accent 3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vidutinistinklelis4parykinimas">
    <w:name w:val="Medium Grid 1 Accent 4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vidutinistinklelis5parykinimas">
    <w:name w:val="Medium Grid 1 Accent 5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vidutinistinklelis6parykinimas">
    <w:name w:val="Medium Grid 1 Accent 6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vidutinistinklelis">
    <w:name w:val="Medium Grid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1parykinimas">
    <w:name w:val="Medium Grid 2 Accent 1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2parykinimas">
    <w:name w:val="Medium Grid 2 Accent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3parykinimas">
    <w:name w:val="Medium Grid 2 Accent 3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4parykinimas">
    <w:name w:val="Medium Grid 2 Accent 4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5parykinimas">
    <w:name w:val="Medium Grid 2 Accent 5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6parykinimas">
    <w:name w:val="Medium Grid 2 Accent 6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vidutinistinklelis">
    <w:name w:val="Medium Grid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vidutinistinklelis1parykinimas">
    <w:name w:val="Medium Grid 3 Accent 1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vidutinistinklelis2parykinimas">
    <w:name w:val="Medium Grid 3 Accent 2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vidutinistinklelis3parykinimas">
    <w:name w:val="Medium Grid 3 Accent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vidutinistinklelis4parykinimas">
    <w:name w:val="Medium Grid 3 Accent 4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vidutinistinklelis5parykinimas">
    <w:name w:val="Medium Grid 3 Accent 5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vidutinistinklelis6parykinimas">
    <w:name w:val="Medium Grid 3 Accent 6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sussraas">
    <w:name w:val="Dark List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sussraas1parykinimas">
    <w:name w:val="Dark List Accent 1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sussraas2parykinimas">
    <w:name w:val="Dark List Accent 2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sussraas3parykinimas">
    <w:name w:val="Dark List Accent 3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sussraas4parykinimas">
    <w:name w:val="Dark List Accent 4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sussraas5parykinimas">
    <w:name w:val="Dark List Accent 5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sussraas6parykinimas">
    <w:name w:val="Dark List Accent 6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palvotasspalvinimas">
    <w:name w:val="Colorful Shading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1parykinimas">
    <w:name w:val="Colorful Shading Accent 1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2parykinimas">
    <w:name w:val="Colorful Shading Accent 2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3parykinimas">
    <w:name w:val="Colorful Shading Accent 3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spalvinimas4parykinimas">
    <w:name w:val="Colorful Shading Accent 4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5parykinimas">
    <w:name w:val="Colorful Shading Accent 5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6parykinimas">
    <w:name w:val="Colorful Shading Accent 6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raas">
    <w:name w:val="Colorful List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palvotassraas1parykinimas">
    <w:name w:val="Colorful List Accent 1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palvotassraas2parykinimas">
    <w:name w:val="Colorful List Accent 2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palvotassraas3parykinimas">
    <w:name w:val="Colorful List Accent 3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palvotassraas4parykinimas">
    <w:name w:val="Colorful List Accent 4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palvotassraas5parykinimas">
    <w:name w:val="Colorful List Accent 5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palvotassraas6parykinimas">
    <w:name w:val="Colorful List Accent 6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palvotastinklelis">
    <w:name w:val="Colorful Grid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palvotastinklelis1parykinimas">
    <w:name w:val="Colorful Grid Accent 1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palvotastinklelis2parykinimas">
    <w:name w:val="Colorful Grid Accent 2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palvotastinklelis3parykinimas">
    <w:name w:val="Colorful Grid Accent 3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tinklelis4parykinimas">
    <w:name w:val="Colorful Grid Accent 4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palvotastinklelis5parykinimas">
    <w:name w:val="Colorful Grid Accent 5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palvotastinklelis6parykinimas">
    <w:name w:val="Colorful Grid Accent 6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34CAC71-A890-48C7-9E7B-4BFDD02170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2185</Words>
  <Characters>1247</Characters>
  <Application>Microsoft Office Word</Application>
  <DocSecurity>0</DocSecurity>
  <Lines>10</Lines>
  <Paragraphs>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3426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Aušros projektai</cp:lastModifiedBy>
  <cp:revision>5</cp:revision>
  <cp:lastPrinted>2026-09-16T11:57:00Z</cp:lastPrinted>
  <dcterms:created xsi:type="dcterms:W3CDTF">2026-09-16T08:13:00Z</dcterms:created>
  <dcterms:modified xsi:type="dcterms:W3CDTF">2026-09-16T12:15:00Z</dcterms:modified>
</cp:coreProperties>
</file>